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77" w:rsidRPr="00D93475" w:rsidRDefault="002E4D77" w:rsidP="008D3649">
      <w:pPr>
        <w:jc w:val="center"/>
        <w:rPr>
          <w:rFonts w:ascii="Arial" w:hAnsi="Arial" w:cs="Arial"/>
          <w:sz w:val="36"/>
        </w:rPr>
      </w:pPr>
      <w:r w:rsidRPr="00D93475">
        <w:rPr>
          <w:rFonts w:ascii="Arial" w:hAnsi="Arial" w:cs="Arial"/>
          <w:b/>
          <w:sz w:val="36"/>
        </w:rPr>
        <w:t>LEADER</w:t>
      </w:r>
    </w:p>
    <w:p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rsidR="002E4D77" w:rsidRDefault="002E4D77" w:rsidP="002E4D77">
      <w:pPr>
        <w:rPr>
          <w:rFonts w:ascii="Arial" w:hAnsi="Arial" w:cs="Arial"/>
        </w:rPr>
      </w:pPr>
    </w:p>
    <w:p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rsidTr="002E4D77">
        <w:tc>
          <w:tcPr>
            <w:tcW w:w="3825" w:type="dxa"/>
            <w:tcBorders>
              <w:top w:val="single" w:sz="6" w:space="0" w:color="auto"/>
              <w:left w:val="single" w:sz="6" w:space="0" w:color="auto"/>
              <w:bottom w:val="single" w:sz="6" w:space="0" w:color="auto"/>
              <w:right w:val="single" w:sz="6" w:space="0" w:color="auto"/>
            </w:tcBorders>
          </w:tcPr>
          <w:p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p w:rsidR="002E4D77" w:rsidRPr="00D93475" w:rsidRDefault="002E4D77" w:rsidP="002E4D77">
            <w:pPr>
              <w:framePr w:hSpace="141" w:wrap="auto" w:vAnchor="text" w:hAnchor="page" w:x="6709" w:y="124"/>
              <w:rPr>
                <w:rFonts w:ascii="Arial" w:hAnsi="Arial" w:cs="Arial"/>
                <w:sz w:val="16"/>
              </w:rPr>
            </w:pPr>
          </w:p>
        </w:tc>
      </w:tr>
    </w:tbl>
    <w:p w:rsidR="008D3649" w:rsidRPr="00D93475" w:rsidRDefault="008D3649" w:rsidP="002E4D77">
      <w:pPr>
        <w:rPr>
          <w:rFonts w:ascii="Arial" w:hAnsi="Arial" w:cs="Arial"/>
        </w:rPr>
      </w:pPr>
    </w:p>
    <w:p w:rsidR="002E4D77" w:rsidRPr="00D93475" w:rsidRDefault="002E4D77" w:rsidP="002E4D77">
      <w:pPr>
        <w:rPr>
          <w:rFonts w:ascii="Arial" w:hAnsi="Arial" w:cs="Arial"/>
        </w:rPr>
      </w:pPr>
    </w:p>
    <w:p w:rsidR="002E4D77" w:rsidRPr="00D93475" w:rsidRDefault="002E4D77" w:rsidP="002E4D77">
      <w:pPr>
        <w:rPr>
          <w:rFonts w:ascii="Arial" w:hAnsi="Arial" w:cs="Arial"/>
        </w:rPr>
      </w:pPr>
    </w:p>
    <w:p w:rsidR="005C1AFE" w:rsidRDefault="00A31E49" w:rsidP="00A31E49">
      <w:pPr>
        <w:rPr>
          <w:rFonts w:ascii="Arial" w:hAnsi="Arial" w:cs="Arial"/>
        </w:rPr>
      </w:pPr>
      <w:r>
        <w:rPr>
          <w:rFonts w:ascii="Arial" w:hAnsi="Arial" w:cs="Arial"/>
        </w:rPr>
        <w:t xml:space="preserve">Bezirksregierung </w:t>
      </w:r>
      <w:r w:rsidR="00EE0AFC">
        <w:rPr>
          <w:rFonts w:ascii="Arial" w:hAnsi="Arial" w:cs="Arial"/>
        </w:rPr>
        <w:t>Düsseldorf</w:t>
      </w:r>
    </w:p>
    <w:p w:rsidR="00EE0AFC" w:rsidRDefault="00EE0AFC" w:rsidP="00A31E49">
      <w:pPr>
        <w:rPr>
          <w:rFonts w:ascii="Arial" w:hAnsi="Arial" w:cs="Arial"/>
        </w:rPr>
      </w:pPr>
      <w:r>
        <w:rPr>
          <w:rFonts w:ascii="Arial" w:hAnsi="Arial" w:cs="Arial"/>
        </w:rPr>
        <w:t>Dezernat 33: Ländliche Entwicklung/Bodenordnung</w:t>
      </w:r>
    </w:p>
    <w:p w:rsidR="00A31E49" w:rsidRDefault="00EE0AFC" w:rsidP="00A31E49">
      <w:pPr>
        <w:rPr>
          <w:rFonts w:ascii="Arial" w:hAnsi="Arial" w:cs="Arial"/>
        </w:rPr>
      </w:pPr>
      <w:proofErr w:type="spellStart"/>
      <w:r>
        <w:rPr>
          <w:rFonts w:ascii="Arial" w:hAnsi="Arial" w:cs="Arial"/>
        </w:rPr>
        <w:t>Croonsallee</w:t>
      </w:r>
      <w:proofErr w:type="spellEnd"/>
      <w:r>
        <w:rPr>
          <w:rFonts w:ascii="Arial" w:hAnsi="Arial" w:cs="Arial"/>
        </w:rPr>
        <w:t xml:space="preserve"> 36 - 40</w:t>
      </w:r>
    </w:p>
    <w:p w:rsidR="00EE0AFC" w:rsidRPr="00D93475" w:rsidRDefault="00EE0AFC" w:rsidP="00A31E49">
      <w:pPr>
        <w:rPr>
          <w:rFonts w:ascii="Arial" w:hAnsi="Arial" w:cs="Arial"/>
        </w:rPr>
      </w:pPr>
      <w:r>
        <w:rPr>
          <w:rFonts w:ascii="Arial" w:hAnsi="Arial" w:cs="Arial"/>
        </w:rPr>
        <w:t>41061 Mönchengladbach</w:t>
      </w:r>
    </w:p>
    <w:p w:rsidR="002E4D77" w:rsidRDefault="002E4D77" w:rsidP="002E4D77">
      <w:pPr>
        <w:rPr>
          <w:rFonts w:ascii="Arial" w:hAnsi="Arial" w:cs="Arial"/>
        </w:rPr>
      </w:pPr>
    </w:p>
    <w:p w:rsidR="002E4D77" w:rsidRDefault="002E4D77" w:rsidP="002E4D77">
      <w:pPr>
        <w:rPr>
          <w:rFonts w:ascii="Arial" w:hAnsi="Arial" w:cs="Arial"/>
        </w:rPr>
      </w:pPr>
    </w:p>
    <w:p w:rsidR="008D3649" w:rsidRDefault="008D3649" w:rsidP="002E4D77">
      <w:pPr>
        <w:rPr>
          <w:rFonts w:ascii="Arial" w:hAnsi="Arial" w:cs="Arial"/>
        </w:rPr>
      </w:pPr>
    </w:p>
    <w:p w:rsidR="008D3649" w:rsidRPr="00D93475" w:rsidRDefault="008D3649" w:rsidP="002E4D77">
      <w:pPr>
        <w:rPr>
          <w:rFonts w:ascii="Arial" w:hAnsi="Arial" w:cs="Arial"/>
        </w:rPr>
      </w:pPr>
    </w:p>
    <w:p w:rsidR="002E4D77" w:rsidRDefault="002E4D77" w:rsidP="002E4D77">
      <w:pPr>
        <w:rPr>
          <w:rFonts w:ascii="Arial" w:hAnsi="Arial" w:cs="Arial"/>
        </w:rPr>
      </w:pPr>
      <w:r>
        <w:rPr>
          <w:rFonts w:ascii="Arial" w:hAnsi="Arial" w:cs="Arial"/>
        </w:rPr>
        <w:t xml:space="preserve">über </w:t>
      </w:r>
    </w:p>
    <w:p w:rsidR="002E4D77" w:rsidRDefault="002E4D77" w:rsidP="002E4D77">
      <w:pPr>
        <w:rPr>
          <w:rFonts w:ascii="Arial" w:hAnsi="Arial" w:cs="Arial"/>
        </w:rPr>
      </w:pPr>
      <w:r>
        <w:rPr>
          <w:rFonts w:ascii="Arial" w:hAnsi="Arial" w:cs="Arial"/>
        </w:rPr>
        <w:t xml:space="preserve">die Geschäftsstelle der Lokalen Aktionsgruppe </w:t>
      </w:r>
      <w:r w:rsidR="00EE0AFC">
        <w:rPr>
          <w:rFonts w:ascii="Arial" w:hAnsi="Arial" w:cs="Arial"/>
        </w:rPr>
        <w:t>Niederrhein: Natürlich lebendig!</w:t>
      </w:r>
    </w:p>
    <w:p w:rsidR="002E4D77" w:rsidRDefault="002E4D77" w:rsidP="002E4D77">
      <w:pPr>
        <w:rPr>
          <w:rFonts w:ascii="Arial" w:hAnsi="Arial" w:cs="Arial"/>
        </w:rPr>
      </w:pPr>
    </w:p>
    <w:p w:rsidR="002E4D77" w:rsidRPr="00D93475" w:rsidRDefault="002E4D77" w:rsidP="002E4D77">
      <w:pPr>
        <w:rPr>
          <w:rFonts w:ascii="Arial" w:hAnsi="Arial" w:cs="Arial"/>
        </w:rPr>
      </w:pPr>
    </w:p>
    <w:p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rsidTr="002E4D77">
        <w:tc>
          <w:tcPr>
            <w:tcW w:w="9212" w:type="dxa"/>
            <w:tcBorders>
              <w:top w:val="single" w:sz="6" w:space="0" w:color="auto"/>
              <w:left w:val="single" w:sz="6" w:space="0" w:color="auto"/>
              <w:bottom w:val="single" w:sz="6" w:space="0" w:color="auto"/>
              <w:right w:val="single" w:sz="6" w:space="0" w:color="auto"/>
            </w:tcBorders>
          </w:tcPr>
          <w:p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rsidR="002E4D77" w:rsidRPr="00405805" w:rsidRDefault="002E4D77" w:rsidP="002E4D77">
      <w:pPr>
        <w:rPr>
          <w:rFonts w:ascii="Arial" w:hAnsi="Arial" w:cs="Arial"/>
          <w:szCs w:val="24"/>
        </w:rPr>
      </w:pPr>
    </w:p>
    <w:p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EE0AFC">
        <w:rPr>
          <w:rFonts w:ascii="Arial" w:hAnsi="Arial" w:cs="Arial"/>
        </w:rPr>
        <w:t>Stadt Xanten</w:t>
      </w:r>
    </w:p>
    <w:p w:rsidR="002E4D77" w:rsidRPr="00405805" w:rsidRDefault="002E4D77" w:rsidP="00735CF0">
      <w:pPr>
        <w:tabs>
          <w:tab w:val="left" w:pos="2977"/>
        </w:tabs>
        <w:rPr>
          <w:rFonts w:ascii="Arial" w:hAnsi="Arial" w:cs="Arial"/>
          <w:b/>
          <w:szCs w:val="24"/>
        </w:rPr>
      </w:pPr>
    </w:p>
    <w:p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proofErr w:type="spellStart"/>
      <w:r w:rsidR="00EE0AFC">
        <w:rPr>
          <w:rFonts w:ascii="Arial" w:hAnsi="Arial" w:cs="Arial"/>
        </w:rPr>
        <w:t>Karthaus</w:t>
      </w:r>
      <w:proofErr w:type="spellEnd"/>
      <w:r w:rsidR="00EE0AFC">
        <w:rPr>
          <w:rFonts w:ascii="Arial" w:hAnsi="Arial" w:cs="Arial"/>
        </w:rPr>
        <w:t xml:space="preserve"> 2, 46509 Xanten</w:t>
      </w:r>
    </w:p>
    <w:p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rsidR="00B043EE" w:rsidRPr="00405805" w:rsidRDefault="00B043EE" w:rsidP="00B043EE">
      <w:pPr>
        <w:tabs>
          <w:tab w:val="left" w:pos="2977"/>
        </w:tabs>
        <w:rPr>
          <w:rFonts w:ascii="Arial" w:hAnsi="Arial" w:cs="Arial"/>
          <w:b/>
          <w:szCs w:val="24"/>
        </w:rPr>
      </w:pPr>
    </w:p>
    <w:p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EE0AFC">
        <w:rPr>
          <w:rFonts w:ascii="Arial" w:hAnsi="Arial" w:cs="Arial"/>
        </w:rPr>
        <w:t>kommunale Gebietskörperschaft</w:t>
      </w:r>
    </w:p>
    <w:p w:rsidR="00B043EE" w:rsidRPr="00405805" w:rsidRDefault="00B043EE" w:rsidP="00B043EE">
      <w:pPr>
        <w:tabs>
          <w:tab w:val="left" w:pos="2977"/>
        </w:tabs>
        <w:rPr>
          <w:rFonts w:ascii="Arial" w:hAnsi="Arial" w:cs="Arial"/>
          <w:b/>
          <w:szCs w:val="24"/>
        </w:rPr>
      </w:pPr>
    </w:p>
    <w:p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620CB2" w:rsidRPr="00620CB2">
        <w:rPr>
          <w:rFonts w:ascii="Arial" w:hAnsi="Arial" w:cs="Arial"/>
          <w:szCs w:val="24"/>
        </w:rPr>
        <w:t xml:space="preserve">Bürgermeister </w:t>
      </w:r>
      <w:r w:rsidR="00620CB2">
        <w:rPr>
          <w:rFonts w:ascii="Arial" w:hAnsi="Arial" w:cs="Arial"/>
        </w:rPr>
        <w:t>Thomas Görtz</w:t>
      </w:r>
    </w:p>
    <w:p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rsidR="002E4D77" w:rsidRPr="00405805" w:rsidRDefault="002E4D77" w:rsidP="00735CF0">
      <w:pPr>
        <w:tabs>
          <w:tab w:val="left" w:pos="2977"/>
        </w:tabs>
        <w:rPr>
          <w:rFonts w:ascii="Arial" w:hAnsi="Arial" w:cs="Arial"/>
          <w:b/>
          <w:szCs w:val="24"/>
        </w:rPr>
      </w:pPr>
    </w:p>
    <w:p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620CB2">
        <w:rPr>
          <w:rFonts w:ascii="Arial" w:hAnsi="Arial" w:cs="Arial"/>
        </w:rPr>
        <w:t>Dr. Lisa Heider</w:t>
      </w:r>
    </w:p>
    <w:p w:rsidR="002E4D77" w:rsidRPr="00405805" w:rsidRDefault="002E4D77" w:rsidP="00735CF0">
      <w:pPr>
        <w:tabs>
          <w:tab w:val="left" w:pos="2977"/>
        </w:tabs>
        <w:rPr>
          <w:rFonts w:ascii="Arial" w:hAnsi="Arial" w:cs="Arial"/>
          <w:b/>
          <w:szCs w:val="24"/>
        </w:rPr>
      </w:pPr>
    </w:p>
    <w:p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620CB2" w:rsidRPr="00620CB2">
        <w:rPr>
          <w:rFonts w:ascii="Arial" w:hAnsi="Arial" w:cs="Arial"/>
        </w:rPr>
        <w:t>02801 772197</w:t>
      </w:r>
      <w:r w:rsidR="002E4D77" w:rsidRPr="00405805">
        <w:rPr>
          <w:rFonts w:ascii="Arial" w:hAnsi="Arial" w:cs="Arial"/>
          <w:szCs w:val="24"/>
        </w:rPr>
        <w:tab/>
      </w:r>
      <w:r w:rsidR="002E4D77" w:rsidRPr="00405805">
        <w:rPr>
          <w:rFonts w:ascii="Arial" w:hAnsi="Arial" w:cs="Arial"/>
          <w:b/>
          <w:szCs w:val="24"/>
        </w:rPr>
        <w:t>Telefax:</w:t>
      </w:r>
      <w:bookmarkStart w:id="3" w:name="Text7"/>
      <w:r w:rsidR="00735CF0">
        <w:rPr>
          <w:rFonts w:ascii="Arial" w:hAnsi="Arial" w:cs="Arial"/>
          <w:b/>
          <w:szCs w:val="24"/>
        </w:rPr>
        <w:t xml:space="preserve">  </w:t>
      </w:r>
      <w:bookmarkEnd w:id="3"/>
      <w:r w:rsidR="00620CB2">
        <w:rPr>
          <w:rFonts w:ascii="Arial" w:hAnsi="Arial" w:cs="Arial"/>
        </w:rPr>
        <w:t xml:space="preserve">02801 </w:t>
      </w:r>
      <w:r w:rsidR="00620CB2" w:rsidRPr="00620CB2">
        <w:rPr>
          <w:rFonts w:ascii="Arial" w:hAnsi="Arial" w:cs="Arial"/>
        </w:rPr>
        <w:t>772372</w:t>
      </w:r>
    </w:p>
    <w:p w:rsidR="002E4D77" w:rsidRPr="00405805" w:rsidRDefault="002E4D77" w:rsidP="00735CF0">
      <w:pPr>
        <w:tabs>
          <w:tab w:val="left" w:pos="2977"/>
        </w:tabs>
        <w:rPr>
          <w:rFonts w:ascii="Arial" w:hAnsi="Arial" w:cs="Arial"/>
          <w:b/>
          <w:szCs w:val="24"/>
        </w:rPr>
      </w:pPr>
    </w:p>
    <w:p w:rsidR="002E4D77" w:rsidRPr="00405805" w:rsidRDefault="007C6B81" w:rsidP="00735CF0">
      <w:pPr>
        <w:tabs>
          <w:tab w:val="left" w:pos="2977"/>
        </w:tabs>
        <w:rPr>
          <w:rFonts w:ascii="Arial" w:hAnsi="Arial" w:cs="Arial"/>
          <w:szCs w:val="24"/>
        </w:rPr>
      </w:pPr>
      <w:bookmarkStart w:id="4" w:name="Text14"/>
      <w:r w:rsidRPr="00405805">
        <w:rPr>
          <w:rFonts w:ascii="Arial" w:hAnsi="Arial" w:cs="Arial"/>
          <w:b/>
          <w:szCs w:val="24"/>
        </w:rPr>
        <w:t>E-Mail:</w:t>
      </w:r>
      <w:r w:rsidR="002E4D77" w:rsidRPr="00405805">
        <w:rPr>
          <w:rFonts w:ascii="Arial" w:hAnsi="Arial" w:cs="Arial"/>
          <w:b/>
          <w:szCs w:val="24"/>
        </w:rPr>
        <w:tab/>
      </w:r>
      <w:bookmarkEnd w:id="4"/>
      <w:r w:rsidR="00620CB2">
        <w:rPr>
          <w:rFonts w:ascii="Arial" w:hAnsi="Arial" w:cs="Arial"/>
        </w:rPr>
        <w:t>lisa.heider@xanten.de</w:t>
      </w:r>
    </w:p>
    <w:p w:rsidR="002E4D77" w:rsidRPr="00405805" w:rsidRDefault="002E4D77" w:rsidP="002E4D77">
      <w:pPr>
        <w:rPr>
          <w:rFonts w:ascii="Arial" w:hAnsi="Arial" w:cs="Arial"/>
          <w:szCs w:val="24"/>
        </w:rPr>
      </w:pPr>
    </w:p>
    <w:p w:rsidR="002E4D77" w:rsidRPr="00405805" w:rsidRDefault="00C94811" w:rsidP="002E4D77">
      <w:pPr>
        <w:rPr>
          <w:rFonts w:ascii="Arial" w:hAnsi="Arial" w:cs="Arial"/>
          <w:szCs w:val="24"/>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620CB2">
        <w:rPr>
          <w:rFonts w:ascii="Arial" w:hAnsi="Arial" w:cs="Arial"/>
        </w:rPr>
        <w:t>002354850</w:t>
      </w:r>
    </w:p>
    <w:p w:rsidR="002E4D77" w:rsidRDefault="002E4D77" w:rsidP="002E4D77">
      <w:pPr>
        <w:rPr>
          <w:rFonts w:ascii="Arial" w:hAnsi="Arial" w:cs="Arial"/>
          <w:b/>
          <w:szCs w:val="24"/>
        </w:rPr>
      </w:pPr>
    </w:p>
    <w:p w:rsidR="00735CF0" w:rsidRDefault="00B043EE" w:rsidP="002E4D77">
      <w:pPr>
        <w:rPr>
          <w:rFonts w:ascii="Arial" w:hAnsi="Arial" w:cs="Arial"/>
          <w:b/>
          <w:szCs w:val="24"/>
        </w:rPr>
      </w:pPr>
      <w:r>
        <w:rPr>
          <w:rFonts w:ascii="Arial" w:hAnsi="Arial" w:cs="Arial"/>
          <w:b/>
          <w:szCs w:val="24"/>
        </w:rPr>
        <w:t>Weitere Angaben</w:t>
      </w:r>
      <w:r w:rsidR="00735CF0">
        <w:rPr>
          <w:rFonts w:ascii="Arial" w:hAnsi="Arial" w:cs="Arial"/>
          <w:b/>
          <w:szCs w:val="24"/>
        </w:rPr>
        <w:t xml:space="preserve">: </w:t>
      </w:r>
      <w:r w:rsidR="00735CF0" w:rsidRPr="00735CF0">
        <w:rPr>
          <w:rFonts w:ascii="Arial" w:hAnsi="Arial" w:cs="Arial"/>
          <w:sz w:val="20"/>
        </w:rPr>
        <w:t>(zutreffendes bitte ankreuzen)</w:t>
      </w:r>
    </w:p>
    <w:p w:rsidR="00735CF0" w:rsidRDefault="00620CB2" w:rsidP="00735CF0">
      <w:pPr>
        <w:tabs>
          <w:tab w:val="left" w:pos="4536"/>
        </w:tabs>
        <w:rPr>
          <w:rFonts w:ascii="Arial" w:hAnsi="Arial" w:cs="Arial"/>
        </w:rPr>
      </w:pPr>
      <w:r>
        <w:rPr>
          <w:rFonts w:ascii="Arial" w:hAnsi="Arial" w:cs="Arial"/>
        </w:rPr>
        <w:fldChar w:fldCharType="begin">
          <w:ffData>
            <w:name w:val="Kontrollkästchen22"/>
            <w:enabled/>
            <w:calcOnExit w:val="0"/>
            <w:checkBox>
              <w:sizeAuto/>
              <w:default w:val="1"/>
            </w:checkBox>
          </w:ffData>
        </w:fldChar>
      </w:r>
      <w:bookmarkStart w:id="5" w:name="Kontrollkästchen22"/>
      <w:r>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Pr>
          <w:rFonts w:ascii="Arial" w:hAnsi="Arial" w:cs="Arial"/>
        </w:rPr>
        <w:fldChar w:fldCharType="end"/>
      </w:r>
      <w:bookmarkEnd w:id="5"/>
      <w:r w:rsidR="00735CF0">
        <w:rPr>
          <w:rFonts w:ascii="Arial" w:hAnsi="Arial" w:cs="Arial"/>
        </w:rPr>
        <w:t xml:space="preserve"> Gemeinde </w:t>
      </w:r>
      <w:r w:rsidR="00735CF0">
        <w:rPr>
          <w:rFonts w:ascii="Arial" w:hAnsi="Arial" w:cs="Arial"/>
        </w:rPr>
        <w:tab/>
      </w:r>
      <w:r w:rsidR="00735CF0" w:rsidRPr="00D93475">
        <w:rPr>
          <w:rFonts w:ascii="Arial" w:hAnsi="Arial" w:cs="Arial"/>
        </w:rPr>
        <w:fldChar w:fldCharType="begin">
          <w:ffData>
            <w:name w:val="Kontrollkästchen22"/>
            <w:enabled/>
            <w:calcOnExit w:val="0"/>
            <w:checkBox>
              <w:sizeAuto/>
              <w:default w:val="0"/>
            </w:checkBox>
          </w:ffData>
        </w:fldChar>
      </w:r>
      <w:r w:rsidR="00735CF0"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00735CF0" w:rsidRPr="00D93475">
        <w:rPr>
          <w:rFonts w:ascii="Arial" w:hAnsi="Arial" w:cs="Arial"/>
        </w:rPr>
        <w:fldChar w:fldCharType="end"/>
      </w:r>
      <w:r w:rsidR="00735CF0">
        <w:rPr>
          <w:rFonts w:ascii="Arial" w:hAnsi="Arial" w:cs="Arial"/>
        </w:rPr>
        <w:t xml:space="preserve"> Kreis</w:t>
      </w:r>
    </w:p>
    <w:p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r>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r>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Privatperson</w:t>
      </w:r>
    </w:p>
    <w:p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Land- bzw. Forstwirtschaft</w:t>
      </w:r>
      <w:r>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Kirche</w:t>
      </w:r>
    </w:p>
    <w:p w:rsidR="00735CF0" w:rsidRDefault="00735CF0" w:rsidP="00735CF0">
      <w:pPr>
        <w:tabs>
          <w:tab w:val="left" w:pos="4536"/>
        </w:tabs>
        <w:rPr>
          <w:rFonts w:ascii="Arial" w:hAnsi="Arial" w:cs="Arial"/>
          <w:b/>
          <w:szCs w:val="24"/>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r>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Sonstiges Unternehmen</w:t>
      </w:r>
    </w:p>
    <w:p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 xml:space="preserve">gemeinnützig?     </w:t>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ja     </w:t>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D93475">
        <w:rPr>
          <w:rFonts w:ascii="Arial" w:hAnsi="Arial" w:cs="Arial"/>
        </w:rPr>
        <w:fldChar w:fldCharType="end"/>
      </w:r>
      <w:r>
        <w:rPr>
          <w:rFonts w:ascii="Arial" w:hAnsi="Arial" w:cs="Arial"/>
        </w:rPr>
        <w:t xml:space="preserve"> nein</w:t>
      </w:r>
    </w:p>
    <w:p w:rsidR="00915BFC" w:rsidRDefault="00915BFC" w:rsidP="002E4D77">
      <w:pPr>
        <w:rPr>
          <w:rFonts w:ascii="Arial" w:hAnsi="Arial" w:cs="Arial"/>
          <w:szCs w:val="24"/>
        </w:rPr>
      </w:pPr>
    </w:p>
    <w:p w:rsidR="005E4CA9" w:rsidRPr="00E21503" w:rsidRDefault="005E4CA9" w:rsidP="005E4CA9">
      <w:pPr>
        <w:rPr>
          <w:rFonts w:ascii="Arial" w:hAnsi="Arial" w:cs="Arial"/>
        </w:rPr>
      </w:pPr>
      <w:r w:rsidRPr="00E21503">
        <w:rPr>
          <w:rFonts w:ascii="Arial" w:hAnsi="Arial" w:cs="Arial"/>
        </w:rPr>
        <w:t>Ich bin/Wir sind vorsteuerabzugsberechtigt?</w:t>
      </w:r>
    </w:p>
    <w:bookmarkStart w:id="6" w:name="Kontrollkästchen11"/>
    <w:p w:rsidR="005E4CA9" w:rsidRPr="00E21503" w:rsidRDefault="005E4CA9" w:rsidP="005E4CA9">
      <w:pPr>
        <w:rPr>
          <w:rFonts w:ascii="Arial" w:hAnsi="Arial" w:cs="Arial"/>
          <w:b/>
        </w:rPr>
      </w:pPr>
      <w:r w:rsidRPr="00E21503">
        <w:rPr>
          <w:rFonts w:ascii="Arial" w:hAnsi="Arial" w:cs="Arial"/>
        </w:rPr>
        <w:lastRenderedPageBreak/>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E21503">
        <w:rPr>
          <w:rFonts w:ascii="Arial" w:hAnsi="Arial" w:cs="Arial"/>
        </w:rPr>
        <w:fldChar w:fldCharType="end"/>
      </w:r>
      <w:bookmarkEnd w:id="6"/>
      <w:r w:rsidRPr="00E21503">
        <w:rPr>
          <w:rFonts w:ascii="Arial" w:hAnsi="Arial" w:cs="Arial"/>
        </w:rPr>
        <w:t xml:space="preserve">  Ja</w:t>
      </w:r>
      <w:r w:rsidRPr="00E21503">
        <w:rPr>
          <w:rFonts w:ascii="Arial" w:hAnsi="Arial" w:cs="Arial"/>
        </w:rPr>
        <w:tab/>
      </w:r>
      <w:r w:rsidRPr="00E21503">
        <w:rPr>
          <w:rFonts w:ascii="Arial" w:hAnsi="Arial" w:cs="Arial"/>
        </w:rPr>
        <w:tab/>
      </w:r>
      <w:r w:rsidRPr="00E21503">
        <w:rPr>
          <w:rFonts w:ascii="Arial" w:hAnsi="Arial" w:cs="Arial"/>
        </w:rPr>
        <w:tab/>
      </w:r>
      <w:r w:rsidR="00620CB2">
        <w:rPr>
          <w:rFonts w:ascii="Arial" w:hAnsi="Arial" w:cs="Arial"/>
        </w:rPr>
        <w:fldChar w:fldCharType="begin">
          <w:ffData>
            <w:name w:val="Kontrollkästchen12"/>
            <w:enabled/>
            <w:calcOnExit w:val="0"/>
            <w:checkBox>
              <w:sizeAuto/>
              <w:default w:val="1"/>
            </w:checkBox>
          </w:ffData>
        </w:fldChar>
      </w:r>
      <w:bookmarkStart w:id="7" w:name="Kontrollkästchen12"/>
      <w:r w:rsidR="00620CB2">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sidR="00620CB2">
        <w:rPr>
          <w:rFonts w:ascii="Arial" w:hAnsi="Arial" w:cs="Arial"/>
        </w:rPr>
        <w:fldChar w:fldCharType="end"/>
      </w:r>
      <w:bookmarkEnd w:id="7"/>
      <w:r w:rsidRPr="00E21503">
        <w:rPr>
          <w:rFonts w:ascii="Arial" w:hAnsi="Arial" w:cs="Arial"/>
        </w:rPr>
        <w:t xml:space="preserve">  Nein </w:t>
      </w:r>
      <w:r w:rsidRPr="00E21503">
        <w:rPr>
          <w:rFonts w:ascii="Arial" w:hAnsi="Arial" w:cs="Arial"/>
          <w:sz w:val="20"/>
        </w:rPr>
        <w:t>(Bescheinigung des Finanzamtes ist beigefügt)</w:t>
      </w:r>
    </w:p>
    <w:p w:rsidR="005E4CA9" w:rsidRDefault="005E4CA9" w:rsidP="002E4D77">
      <w:pPr>
        <w:rPr>
          <w:rFonts w:ascii="Arial" w:hAnsi="Arial" w:cs="Arial"/>
          <w:szCs w:val="24"/>
        </w:rPr>
      </w:pPr>
    </w:p>
    <w:p w:rsidR="005E4CA9" w:rsidRDefault="005E4CA9"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rsidTr="002E4D77">
        <w:tc>
          <w:tcPr>
            <w:tcW w:w="9212" w:type="dxa"/>
            <w:tcBorders>
              <w:top w:val="single" w:sz="6" w:space="0" w:color="auto"/>
              <w:left w:val="single" w:sz="6" w:space="0" w:color="auto"/>
              <w:bottom w:val="single" w:sz="6" w:space="0" w:color="auto"/>
              <w:right w:val="single" w:sz="6" w:space="0" w:color="auto"/>
            </w:tcBorders>
          </w:tcPr>
          <w:p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rsidR="002E4D77" w:rsidRDefault="002E4D77" w:rsidP="002E4D77">
      <w:pPr>
        <w:rPr>
          <w:rFonts w:ascii="Arial" w:hAnsi="Arial" w:cs="Arial"/>
        </w:rPr>
      </w:pPr>
    </w:p>
    <w:p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proofErr w:type="spellStart"/>
      <w:r w:rsidR="00620CB2">
        <w:rPr>
          <w:rFonts w:ascii="Arial" w:hAnsi="Arial" w:cs="Arial"/>
        </w:rPr>
        <w:t>MoMoLab</w:t>
      </w:r>
      <w:proofErr w:type="spellEnd"/>
      <w:r w:rsidR="00620CB2">
        <w:rPr>
          <w:rFonts w:ascii="Arial" w:hAnsi="Arial" w:cs="Arial"/>
        </w:rPr>
        <w:t xml:space="preserve"> - mobiles modulares Mitmachlabor</w:t>
      </w:r>
    </w:p>
    <w:p w:rsidR="002E4D77" w:rsidRPr="00915BFC" w:rsidRDefault="002E4D77" w:rsidP="002E4D77">
      <w:pPr>
        <w:rPr>
          <w:rFonts w:ascii="Arial" w:hAnsi="Arial" w:cs="Arial"/>
        </w:rPr>
      </w:pPr>
    </w:p>
    <w:p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rsidR="002E4D77" w:rsidRPr="00915BFC" w:rsidRDefault="002E4D77" w:rsidP="002E4D77">
      <w:pPr>
        <w:rPr>
          <w:rFonts w:ascii="Arial" w:hAnsi="Arial" w:cs="Arial"/>
        </w:rPr>
      </w:pPr>
    </w:p>
    <w:p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rsidR="00915BFC" w:rsidRPr="00915BFC" w:rsidRDefault="00915BFC" w:rsidP="00915BFC">
      <w:pPr>
        <w:rPr>
          <w:rFonts w:ascii="Arial" w:hAnsi="Arial" w:cs="Arial"/>
        </w:rPr>
      </w:pPr>
    </w:p>
    <w:p w:rsidR="00620CB2" w:rsidRPr="00617C4C" w:rsidRDefault="00620CB2" w:rsidP="00620CB2">
      <w:pPr>
        <w:jc w:val="both"/>
        <w:rPr>
          <w:rFonts w:ascii="Arial" w:hAnsi="Arial" w:cs="Arial"/>
          <w:sz w:val="22"/>
          <w:szCs w:val="22"/>
        </w:rPr>
      </w:pPr>
      <w:r w:rsidRPr="00617C4C">
        <w:rPr>
          <w:rFonts w:ascii="Arial" w:hAnsi="Arial" w:cs="Arial"/>
          <w:b/>
          <w:color w:val="000000"/>
          <w:sz w:val="22"/>
          <w:szCs w:val="22"/>
        </w:rPr>
        <w:t>Querschnittshandlungsfeld „Smarte Regionalentwicklung“</w:t>
      </w:r>
      <w:r w:rsidRPr="00617C4C">
        <w:rPr>
          <w:rFonts w:ascii="Arial" w:hAnsi="Arial" w:cs="Arial"/>
          <w:b/>
          <w:sz w:val="22"/>
          <w:szCs w:val="22"/>
        </w:rPr>
        <w:t xml:space="preserve"> </w:t>
      </w:r>
      <w:r w:rsidRPr="00617C4C">
        <w:rPr>
          <w:rFonts w:ascii="Arial" w:hAnsi="Arial" w:cs="Arial"/>
          <w:sz w:val="22"/>
          <w:szCs w:val="22"/>
        </w:rPr>
        <w:t>(s. RES S. 63)</w:t>
      </w:r>
    </w:p>
    <w:p w:rsidR="00620CB2" w:rsidRPr="00617C4C" w:rsidRDefault="00620CB2" w:rsidP="00620CB2">
      <w:pPr>
        <w:jc w:val="both"/>
        <w:rPr>
          <w:rFonts w:ascii="Arial" w:hAnsi="Arial" w:cs="Arial"/>
          <w:sz w:val="22"/>
          <w:szCs w:val="22"/>
        </w:rPr>
      </w:pPr>
      <w:r w:rsidRPr="00617C4C">
        <w:rPr>
          <w:rFonts w:ascii="Arial" w:hAnsi="Arial" w:cs="Arial"/>
          <w:sz w:val="22"/>
          <w:szCs w:val="22"/>
        </w:rPr>
        <w:t>EZ: Stärkung der regionalen Identität (s. RES S. 63)</w:t>
      </w:r>
    </w:p>
    <w:p w:rsidR="00620CB2" w:rsidRPr="00617C4C" w:rsidRDefault="00620CB2" w:rsidP="00620CB2">
      <w:pPr>
        <w:contextualSpacing/>
        <w:jc w:val="both"/>
        <w:rPr>
          <w:rFonts w:ascii="Arial" w:hAnsi="Arial" w:cs="Arial"/>
          <w:sz w:val="22"/>
          <w:szCs w:val="22"/>
        </w:rPr>
      </w:pPr>
      <w:r w:rsidRPr="00617C4C">
        <w:rPr>
          <w:rFonts w:ascii="Arial" w:hAnsi="Arial" w:cs="Arial"/>
          <w:sz w:val="22"/>
          <w:szCs w:val="22"/>
        </w:rPr>
        <w:t xml:space="preserve">EZ: Aufbau smarter </w:t>
      </w:r>
      <w:proofErr w:type="spellStart"/>
      <w:r w:rsidRPr="00617C4C">
        <w:rPr>
          <w:rFonts w:ascii="Arial" w:hAnsi="Arial" w:cs="Arial"/>
          <w:sz w:val="22"/>
          <w:szCs w:val="22"/>
        </w:rPr>
        <w:t>bottom</w:t>
      </w:r>
      <w:proofErr w:type="spellEnd"/>
      <w:r w:rsidRPr="00617C4C">
        <w:rPr>
          <w:rFonts w:ascii="Arial" w:hAnsi="Arial" w:cs="Arial"/>
          <w:sz w:val="22"/>
          <w:szCs w:val="22"/>
        </w:rPr>
        <w:t>-</w:t>
      </w:r>
      <w:proofErr w:type="spellStart"/>
      <w:r w:rsidRPr="00617C4C">
        <w:rPr>
          <w:rFonts w:ascii="Arial" w:hAnsi="Arial" w:cs="Arial"/>
          <w:sz w:val="22"/>
          <w:szCs w:val="22"/>
        </w:rPr>
        <w:t>up</w:t>
      </w:r>
      <w:proofErr w:type="spellEnd"/>
      <w:r w:rsidRPr="00617C4C">
        <w:rPr>
          <w:rFonts w:ascii="Arial" w:hAnsi="Arial" w:cs="Arial"/>
          <w:sz w:val="22"/>
          <w:szCs w:val="22"/>
        </w:rPr>
        <w:t>-Strukturen und Vernetzung (s. RES S. 63)</w:t>
      </w:r>
    </w:p>
    <w:p w:rsidR="00620CB2" w:rsidRPr="00617C4C" w:rsidRDefault="00620CB2" w:rsidP="00620CB2">
      <w:pPr>
        <w:contextualSpacing/>
        <w:jc w:val="both"/>
        <w:rPr>
          <w:rFonts w:ascii="Arial" w:hAnsi="Arial" w:cs="Arial"/>
          <w:sz w:val="22"/>
          <w:szCs w:val="22"/>
        </w:rPr>
      </w:pPr>
      <w:r w:rsidRPr="00617C4C">
        <w:rPr>
          <w:rFonts w:ascii="Arial" w:hAnsi="Arial" w:cs="Arial"/>
          <w:sz w:val="22"/>
          <w:szCs w:val="22"/>
        </w:rPr>
        <w:t>EZ: Einbindung von Kindern und Jugendlichen (s. RES S. 63)</w:t>
      </w:r>
    </w:p>
    <w:p w:rsidR="00620CB2" w:rsidRPr="00617C4C" w:rsidRDefault="00620CB2" w:rsidP="00620CB2">
      <w:pPr>
        <w:ind w:left="426"/>
        <w:contextualSpacing/>
        <w:jc w:val="both"/>
        <w:rPr>
          <w:rFonts w:ascii="Arial" w:hAnsi="Arial" w:cs="Arial"/>
          <w:sz w:val="22"/>
          <w:szCs w:val="22"/>
        </w:rPr>
      </w:pPr>
      <w:r w:rsidRPr="00617C4C">
        <w:rPr>
          <w:rFonts w:ascii="Arial" w:hAnsi="Arial" w:cs="Arial"/>
          <w:sz w:val="22"/>
          <w:szCs w:val="22"/>
        </w:rPr>
        <w:t>TZ: Aufbau der regionalen Strukturen zur Einbindung von Kindern und Jugendlichen in den regionalen Entwicklungsprozess (s. RES S. 63)</w:t>
      </w:r>
    </w:p>
    <w:p w:rsidR="00620CB2" w:rsidRDefault="00620CB2" w:rsidP="00620CB2">
      <w:pPr>
        <w:ind w:left="426"/>
        <w:contextualSpacing/>
        <w:jc w:val="both"/>
        <w:rPr>
          <w:rFonts w:ascii="Arial" w:hAnsi="Arial" w:cs="Arial"/>
          <w:sz w:val="22"/>
          <w:szCs w:val="22"/>
        </w:rPr>
      </w:pPr>
      <w:r w:rsidRPr="00617C4C">
        <w:rPr>
          <w:rFonts w:ascii="Arial" w:hAnsi="Arial" w:cs="Arial"/>
          <w:sz w:val="22"/>
          <w:szCs w:val="22"/>
        </w:rPr>
        <w:t>TZ: Entwicklung von Aktivitäten zur Stärkung der Bindung an die Heimatregion (s. RES S.</w:t>
      </w:r>
      <w:r w:rsidRPr="00620CB2">
        <w:rPr>
          <w:rFonts w:ascii="Arial" w:hAnsi="Arial" w:cs="Arial"/>
          <w:sz w:val="22"/>
          <w:szCs w:val="22"/>
        </w:rPr>
        <w:t xml:space="preserve"> </w:t>
      </w:r>
      <w:r>
        <w:rPr>
          <w:rFonts w:ascii="Arial" w:hAnsi="Arial" w:cs="Arial"/>
          <w:sz w:val="22"/>
          <w:szCs w:val="22"/>
        </w:rPr>
        <w:t> </w:t>
      </w:r>
      <w:r w:rsidRPr="00617C4C">
        <w:rPr>
          <w:rFonts w:ascii="Arial" w:hAnsi="Arial" w:cs="Arial"/>
          <w:sz w:val="22"/>
          <w:szCs w:val="22"/>
        </w:rPr>
        <w:t>63)</w:t>
      </w:r>
    </w:p>
    <w:p w:rsidR="00620CB2" w:rsidRPr="00617C4C" w:rsidRDefault="00620CB2" w:rsidP="00620CB2">
      <w:pPr>
        <w:contextualSpacing/>
        <w:jc w:val="both"/>
        <w:rPr>
          <w:rFonts w:ascii="Arial" w:hAnsi="Arial" w:cs="Arial"/>
          <w:sz w:val="22"/>
          <w:szCs w:val="22"/>
        </w:rPr>
      </w:pPr>
    </w:p>
    <w:p w:rsidR="00620CB2" w:rsidRPr="00617C4C" w:rsidRDefault="00620CB2" w:rsidP="00620CB2">
      <w:pPr>
        <w:rPr>
          <w:rFonts w:ascii="Arial" w:hAnsi="Arial" w:cs="Arial"/>
          <w:b/>
          <w:sz w:val="22"/>
          <w:szCs w:val="22"/>
        </w:rPr>
      </w:pPr>
      <w:r w:rsidRPr="00617C4C">
        <w:rPr>
          <w:rFonts w:ascii="Arial" w:hAnsi="Arial" w:cs="Arial"/>
          <w:b/>
          <w:sz w:val="22"/>
          <w:szCs w:val="22"/>
        </w:rPr>
        <w:t>Handlungsfeld 1 „Generationenfreundlicher Niederrhein“</w:t>
      </w:r>
      <w:r>
        <w:rPr>
          <w:rFonts w:ascii="Arial" w:hAnsi="Arial" w:cs="Arial"/>
          <w:b/>
          <w:sz w:val="22"/>
          <w:szCs w:val="22"/>
        </w:rPr>
        <w:t xml:space="preserve"> (s. RES S. 65)</w:t>
      </w:r>
    </w:p>
    <w:p w:rsidR="00620CB2" w:rsidRPr="00617C4C" w:rsidRDefault="00620CB2" w:rsidP="00620CB2">
      <w:pPr>
        <w:rPr>
          <w:rFonts w:ascii="Arial" w:hAnsi="Arial" w:cs="Arial"/>
          <w:sz w:val="22"/>
          <w:szCs w:val="22"/>
        </w:rPr>
      </w:pPr>
      <w:r w:rsidRPr="00617C4C">
        <w:rPr>
          <w:rFonts w:ascii="Arial" w:hAnsi="Arial" w:cs="Arial"/>
          <w:sz w:val="22"/>
          <w:szCs w:val="22"/>
        </w:rPr>
        <w:t>EZ: Ergänzung familiengerechter Sozialprävention und Förderung der Inklusion (s. RES S.</w:t>
      </w:r>
      <w:r>
        <w:rPr>
          <w:rFonts w:ascii="Arial" w:hAnsi="Arial" w:cs="Arial"/>
          <w:sz w:val="22"/>
          <w:szCs w:val="22"/>
        </w:rPr>
        <w:t> </w:t>
      </w:r>
      <w:r w:rsidRPr="00617C4C">
        <w:rPr>
          <w:rFonts w:ascii="Arial" w:hAnsi="Arial" w:cs="Arial"/>
          <w:sz w:val="22"/>
          <w:szCs w:val="22"/>
        </w:rPr>
        <w:t>65)</w:t>
      </w:r>
    </w:p>
    <w:p w:rsidR="00620CB2" w:rsidRPr="00617C4C" w:rsidRDefault="00620CB2" w:rsidP="00620CB2">
      <w:pPr>
        <w:ind w:left="426"/>
        <w:rPr>
          <w:rFonts w:ascii="Arial" w:hAnsi="Arial" w:cs="Arial"/>
          <w:sz w:val="22"/>
          <w:szCs w:val="22"/>
        </w:rPr>
      </w:pPr>
      <w:r w:rsidRPr="00617C4C">
        <w:rPr>
          <w:rFonts w:ascii="Arial" w:hAnsi="Arial" w:cs="Arial"/>
          <w:sz w:val="22"/>
          <w:szCs w:val="22"/>
        </w:rPr>
        <w:t>TZ: Entwicklung ergänzender Präventionsmaßnahmen für Kinder und Jugendliche (s.</w:t>
      </w:r>
      <w:r>
        <w:rPr>
          <w:rFonts w:ascii="Arial" w:hAnsi="Arial" w:cs="Arial"/>
          <w:sz w:val="22"/>
          <w:szCs w:val="22"/>
        </w:rPr>
        <w:t> </w:t>
      </w:r>
      <w:r w:rsidRPr="00617C4C">
        <w:rPr>
          <w:rFonts w:ascii="Arial" w:hAnsi="Arial" w:cs="Arial"/>
          <w:sz w:val="22"/>
          <w:szCs w:val="22"/>
        </w:rPr>
        <w:t>RES S. 65)</w:t>
      </w:r>
    </w:p>
    <w:p w:rsidR="00620CB2" w:rsidRPr="00617C4C" w:rsidRDefault="00620CB2" w:rsidP="00620CB2">
      <w:pPr>
        <w:rPr>
          <w:rFonts w:ascii="Arial" w:hAnsi="Arial" w:cs="Arial"/>
          <w:sz w:val="22"/>
          <w:szCs w:val="22"/>
        </w:rPr>
      </w:pPr>
      <w:r w:rsidRPr="00617C4C">
        <w:rPr>
          <w:rFonts w:ascii="Arial" w:hAnsi="Arial" w:cs="Arial"/>
          <w:sz w:val="22"/>
          <w:szCs w:val="22"/>
        </w:rPr>
        <w:t>EZ: Weiterentwicklung regionsspezifischer Bildungs- und Qualifizierungsmöglichkeiten (s.</w:t>
      </w:r>
      <w:r>
        <w:rPr>
          <w:rFonts w:ascii="Arial" w:hAnsi="Arial" w:cs="Arial"/>
          <w:sz w:val="22"/>
          <w:szCs w:val="22"/>
        </w:rPr>
        <w:t> </w:t>
      </w:r>
      <w:r w:rsidRPr="00617C4C">
        <w:rPr>
          <w:rFonts w:ascii="Arial" w:hAnsi="Arial" w:cs="Arial"/>
          <w:sz w:val="22"/>
          <w:szCs w:val="22"/>
        </w:rPr>
        <w:t>RES S. 65)</w:t>
      </w:r>
    </w:p>
    <w:p w:rsidR="00620CB2" w:rsidRPr="00617C4C" w:rsidRDefault="00620CB2" w:rsidP="00620CB2">
      <w:pPr>
        <w:ind w:firstLine="426"/>
        <w:rPr>
          <w:rFonts w:ascii="Arial" w:hAnsi="Arial" w:cs="Arial"/>
          <w:sz w:val="22"/>
          <w:szCs w:val="22"/>
        </w:rPr>
      </w:pPr>
      <w:r w:rsidRPr="00617C4C">
        <w:rPr>
          <w:rFonts w:ascii="Arial" w:hAnsi="Arial" w:cs="Arial"/>
          <w:sz w:val="22"/>
          <w:szCs w:val="22"/>
        </w:rPr>
        <w:t>TZ: Entwicklung inklusiver Umweltbildungsprojekte (s. RES S. 65)</w:t>
      </w:r>
    </w:p>
    <w:p w:rsidR="00620CB2" w:rsidRPr="00617C4C" w:rsidRDefault="00620CB2" w:rsidP="00620CB2">
      <w:pPr>
        <w:ind w:firstLine="426"/>
        <w:rPr>
          <w:rFonts w:ascii="Arial" w:hAnsi="Arial" w:cs="Arial"/>
          <w:sz w:val="22"/>
          <w:szCs w:val="22"/>
        </w:rPr>
      </w:pPr>
      <w:r w:rsidRPr="00617C4C">
        <w:rPr>
          <w:rFonts w:ascii="Arial" w:hAnsi="Arial" w:cs="Arial"/>
          <w:sz w:val="22"/>
          <w:szCs w:val="22"/>
        </w:rPr>
        <w:t>TZ: Entwicklung ergänzender Lernangebote (s. RES S. 65)</w:t>
      </w:r>
    </w:p>
    <w:p w:rsidR="00620CB2" w:rsidRPr="00617C4C" w:rsidRDefault="00620CB2" w:rsidP="00620CB2">
      <w:pPr>
        <w:rPr>
          <w:rFonts w:ascii="Arial" w:hAnsi="Arial" w:cs="Arial"/>
          <w:sz w:val="22"/>
          <w:szCs w:val="22"/>
        </w:rPr>
      </w:pPr>
    </w:p>
    <w:p w:rsidR="00620CB2" w:rsidRPr="00617C4C" w:rsidRDefault="00620CB2" w:rsidP="00620CB2">
      <w:pPr>
        <w:rPr>
          <w:rFonts w:ascii="Arial" w:hAnsi="Arial" w:cs="Arial"/>
          <w:b/>
          <w:sz w:val="22"/>
          <w:szCs w:val="22"/>
        </w:rPr>
      </w:pPr>
      <w:r w:rsidRPr="00617C4C">
        <w:rPr>
          <w:rFonts w:ascii="Arial" w:hAnsi="Arial" w:cs="Arial"/>
          <w:b/>
          <w:sz w:val="22"/>
          <w:szCs w:val="22"/>
        </w:rPr>
        <w:t>Handlungsfeld 2 „Aktiver Niederrhein“ (s. RES S. 66)</w:t>
      </w:r>
    </w:p>
    <w:p w:rsidR="00620CB2" w:rsidRPr="00617C4C" w:rsidRDefault="00620CB2" w:rsidP="00620CB2">
      <w:pPr>
        <w:rPr>
          <w:rFonts w:ascii="Arial" w:hAnsi="Arial" w:cs="Arial"/>
          <w:sz w:val="22"/>
          <w:szCs w:val="22"/>
        </w:rPr>
      </w:pPr>
      <w:r w:rsidRPr="00617C4C">
        <w:rPr>
          <w:rFonts w:ascii="Arial" w:hAnsi="Arial" w:cs="Arial"/>
          <w:sz w:val="22"/>
          <w:szCs w:val="22"/>
        </w:rPr>
        <w:t>EZ: Sicherung der natürlichen und landschaftlichen Grundlagen und Wissensbildung (s.</w:t>
      </w:r>
      <w:r>
        <w:rPr>
          <w:rFonts w:ascii="Arial" w:hAnsi="Arial" w:cs="Arial"/>
          <w:sz w:val="22"/>
          <w:szCs w:val="22"/>
        </w:rPr>
        <w:t> </w:t>
      </w:r>
      <w:r w:rsidRPr="00617C4C">
        <w:rPr>
          <w:rFonts w:ascii="Arial" w:hAnsi="Arial" w:cs="Arial"/>
          <w:sz w:val="22"/>
          <w:szCs w:val="22"/>
        </w:rPr>
        <w:t>RES S. 65)</w:t>
      </w:r>
    </w:p>
    <w:p w:rsidR="00620CB2" w:rsidRPr="00617C4C" w:rsidRDefault="00620CB2" w:rsidP="00620CB2">
      <w:pPr>
        <w:ind w:left="426"/>
        <w:rPr>
          <w:rFonts w:ascii="Arial" w:hAnsi="Arial" w:cs="Arial"/>
          <w:sz w:val="22"/>
          <w:szCs w:val="22"/>
        </w:rPr>
      </w:pPr>
      <w:r w:rsidRPr="00617C4C">
        <w:rPr>
          <w:rFonts w:ascii="Arial" w:hAnsi="Arial" w:cs="Arial"/>
          <w:sz w:val="22"/>
          <w:szCs w:val="22"/>
        </w:rPr>
        <w:t>TZ: Weiterentwicklung bestehender Naturerlebnis- und -bildungsangebote</w:t>
      </w:r>
      <w:r>
        <w:rPr>
          <w:rFonts w:ascii="Arial" w:hAnsi="Arial" w:cs="Arial"/>
          <w:sz w:val="22"/>
          <w:szCs w:val="22"/>
        </w:rPr>
        <w:t xml:space="preserve"> </w:t>
      </w:r>
      <w:r w:rsidRPr="00617C4C">
        <w:rPr>
          <w:rFonts w:ascii="Arial" w:hAnsi="Arial" w:cs="Arial"/>
          <w:sz w:val="22"/>
          <w:szCs w:val="22"/>
        </w:rPr>
        <w:t>(s.</w:t>
      </w:r>
      <w:r>
        <w:rPr>
          <w:rFonts w:ascii="Arial" w:hAnsi="Arial" w:cs="Arial"/>
          <w:sz w:val="22"/>
          <w:szCs w:val="22"/>
        </w:rPr>
        <w:t> </w:t>
      </w:r>
      <w:r w:rsidRPr="00617C4C">
        <w:rPr>
          <w:rFonts w:ascii="Arial" w:hAnsi="Arial" w:cs="Arial"/>
          <w:sz w:val="22"/>
          <w:szCs w:val="22"/>
        </w:rPr>
        <w:t>RES S.</w:t>
      </w:r>
      <w:r>
        <w:rPr>
          <w:rFonts w:ascii="Arial" w:hAnsi="Arial" w:cs="Arial"/>
          <w:sz w:val="22"/>
          <w:szCs w:val="22"/>
        </w:rPr>
        <w:t> </w:t>
      </w:r>
      <w:r w:rsidRPr="00617C4C">
        <w:rPr>
          <w:rFonts w:ascii="Arial" w:hAnsi="Arial" w:cs="Arial"/>
          <w:sz w:val="22"/>
          <w:szCs w:val="22"/>
        </w:rPr>
        <w:t>65)</w:t>
      </w:r>
    </w:p>
    <w:p w:rsidR="00620CB2" w:rsidRPr="00617C4C" w:rsidRDefault="00620CB2" w:rsidP="00620CB2">
      <w:pPr>
        <w:rPr>
          <w:rFonts w:ascii="Arial" w:hAnsi="Arial" w:cs="Arial"/>
          <w:sz w:val="22"/>
          <w:szCs w:val="22"/>
        </w:rPr>
      </w:pPr>
    </w:p>
    <w:p w:rsidR="00620CB2" w:rsidRPr="00FD17DF" w:rsidRDefault="00620CB2" w:rsidP="00620CB2">
      <w:pPr>
        <w:rPr>
          <w:rFonts w:ascii="Arial" w:hAnsi="Arial" w:cs="Arial"/>
          <w:b/>
          <w:sz w:val="22"/>
          <w:szCs w:val="22"/>
        </w:rPr>
      </w:pPr>
      <w:r w:rsidRPr="00FD17DF">
        <w:rPr>
          <w:rFonts w:ascii="Arial" w:hAnsi="Arial" w:cs="Arial"/>
          <w:b/>
          <w:sz w:val="22"/>
          <w:szCs w:val="22"/>
        </w:rPr>
        <w:t>Handlungsfeld 3 „Energischer Niederrhein“ (s. RES S. 63)</w:t>
      </w:r>
    </w:p>
    <w:p w:rsidR="00620CB2" w:rsidRPr="00617C4C" w:rsidRDefault="00620CB2" w:rsidP="00620CB2">
      <w:pPr>
        <w:rPr>
          <w:rFonts w:ascii="Arial" w:hAnsi="Arial" w:cs="Arial"/>
          <w:sz w:val="22"/>
          <w:szCs w:val="22"/>
        </w:rPr>
      </w:pPr>
      <w:r w:rsidRPr="00617C4C">
        <w:rPr>
          <w:rFonts w:ascii="Arial" w:hAnsi="Arial" w:cs="Arial"/>
          <w:sz w:val="22"/>
          <w:szCs w:val="22"/>
        </w:rPr>
        <w:t>EZ: Sicherung der wohnortnahen Versorgung und des kreativen Potentials (s. RES S. 64)</w:t>
      </w:r>
    </w:p>
    <w:p w:rsidR="00620CB2" w:rsidRPr="00617C4C" w:rsidRDefault="00620CB2" w:rsidP="00620CB2">
      <w:pPr>
        <w:rPr>
          <w:rFonts w:ascii="Arial" w:hAnsi="Arial" w:cs="Arial"/>
          <w:sz w:val="22"/>
          <w:szCs w:val="22"/>
        </w:rPr>
      </w:pPr>
      <w:r w:rsidRPr="00617C4C">
        <w:rPr>
          <w:rFonts w:ascii="Arial" w:hAnsi="Arial" w:cs="Arial"/>
          <w:sz w:val="22"/>
          <w:szCs w:val="22"/>
        </w:rPr>
        <w:t>EZ: Entwicklung regionaler Klimaschutzmaßnahmen und Wertstoffkreisläufe</w:t>
      </w:r>
      <w:r>
        <w:rPr>
          <w:rFonts w:ascii="Arial" w:hAnsi="Arial" w:cs="Arial"/>
          <w:sz w:val="22"/>
          <w:szCs w:val="22"/>
        </w:rPr>
        <w:t xml:space="preserve"> </w:t>
      </w:r>
      <w:r w:rsidRPr="00617C4C">
        <w:rPr>
          <w:rFonts w:ascii="Arial" w:hAnsi="Arial" w:cs="Arial"/>
          <w:sz w:val="22"/>
          <w:szCs w:val="22"/>
        </w:rPr>
        <w:t>(s. RES S. 64)</w:t>
      </w:r>
    </w:p>
    <w:p w:rsidR="00620CB2" w:rsidRPr="00617C4C" w:rsidRDefault="00620CB2" w:rsidP="00620CB2">
      <w:pPr>
        <w:ind w:left="426"/>
        <w:rPr>
          <w:rFonts w:ascii="Arial" w:hAnsi="Arial" w:cs="Arial"/>
          <w:sz w:val="22"/>
          <w:szCs w:val="22"/>
        </w:rPr>
      </w:pPr>
      <w:r w:rsidRPr="00617C4C">
        <w:rPr>
          <w:rFonts w:ascii="Arial" w:hAnsi="Arial" w:cs="Arial"/>
          <w:sz w:val="22"/>
          <w:szCs w:val="22"/>
        </w:rPr>
        <w:t>TZ: Entwicklung von Umweltbildungs- und Erlebnisprojekten v. a. für Kinder und Jugendliche (s. RES S. 64</w:t>
      </w:r>
      <w:r>
        <w:rPr>
          <w:rFonts w:ascii="Arial" w:hAnsi="Arial" w:cs="Arial"/>
          <w:sz w:val="22"/>
          <w:szCs w:val="22"/>
        </w:rPr>
        <w:t>)</w:t>
      </w:r>
    </w:p>
    <w:p w:rsidR="00620CB2" w:rsidRPr="00617C4C" w:rsidRDefault="00620CB2" w:rsidP="00620CB2">
      <w:pPr>
        <w:rPr>
          <w:rFonts w:ascii="Arial" w:hAnsi="Arial" w:cs="Arial"/>
          <w:sz w:val="22"/>
          <w:szCs w:val="22"/>
        </w:rPr>
      </w:pPr>
    </w:p>
    <w:p w:rsidR="00620CB2" w:rsidRPr="00617C4C" w:rsidRDefault="00620CB2" w:rsidP="00620CB2">
      <w:pPr>
        <w:contextualSpacing/>
        <w:jc w:val="both"/>
        <w:rPr>
          <w:rFonts w:ascii="Arial" w:hAnsi="Arial" w:cs="Arial"/>
          <w:sz w:val="22"/>
          <w:szCs w:val="22"/>
        </w:rPr>
      </w:pPr>
      <w:r w:rsidRPr="00617C4C">
        <w:rPr>
          <w:rFonts w:ascii="Arial" w:hAnsi="Arial" w:cs="Arial"/>
          <w:b/>
          <w:color w:val="000000"/>
          <w:sz w:val="22"/>
          <w:szCs w:val="22"/>
        </w:rPr>
        <w:t>Handlungsfeld 4 „Geschäftiger Niederrhein“</w:t>
      </w:r>
      <w:r w:rsidRPr="00617C4C">
        <w:rPr>
          <w:rFonts w:ascii="Arial" w:hAnsi="Arial" w:cs="Arial"/>
          <w:sz w:val="22"/>
          <w:szCs w:val="22"/>
        </w:rPr>
        <w:t xml:space="preserve"> (s. RES S. 68)</w:t>
      </w:r>
    </w:p>
    <w:p w:rsidR="00620CB2" w:rsidRPr="00617C4C" w:rsidRDefault="00620CB2" w:rsidP="00620CB2">
      <w:pPr>
        <w:spacing w:after="120"/>
        <w:contextualSpacing/>
        <w:jc w:val="both"/>
        <w:rPr>
          <w:rFonts w:ascii="Arial" w:hAnsi="Arial" w:cs="Arial"/>
          <w:sz w:val="22"/>
          <w:szCs w:val="22"/>
        </w:rPr>
      </w:pPr>
      <w:r w:rsidRPr="00617C4C">
        <w:rPr>
          <w:rFonts w:ascii="Arial" w:hAnsi="Arial" w:cs="Arial"/>
          <w:sz w:val="22"/>
          <w:szCs w:val="22"/>
        </w:rPr>
        <w:t>EZ: Förderung der Wirtschaft, Ausbildung und Standortentwicklung (s. RES S. 68)</w:t>
      </w:r>
    </w:p>
    <w:p w:rsidR="00620CB2" w:rsidRPr="00617C4C" w:rsidRDefault="00620CB2" w:rsidP="00620CB2">
      <w:pPr>
        <w:spacing w:after="120"/>
        <w:ind w:firstLine="426"/>
        <w:jc w:val="both"/>
        <w:rPr>
          <w:rFonts w:ascii="Arial" w:hAnsi="Arial" w:cs="Arial"/>
          <w:sz w:val="22"/>
          <w:szCs w:val="22"/>
        </w:rPr>
      </w:pPr>
      <w:r w:rsidRPr="00617C4C">
        <w:rPr>
          <w:rFonts w:ascii="Arial" w:hAnsi="Arial" w:cs="Arial"/>
          <w:sz w:val="22"/>
          <w:szCs w:val="22"/>
        </w:rPr>
        <w:t>TZ: Kooperationen zwischen Schulen, Hochschule und Betrieben (s. RES S. 68)</w:t>
      </w:r>
    </w:p>
    <w:p w:rsidR="00915BFC" w:rsidRPr="00915BFC" w:rsidRDefault="00915BFC" w:rsidP="00915BFC">
      <w:pPr>
        <w:rPr>
          <w:rFonts w:ascii="Arial" w:hAnsi="Arial" w:cs="Arial"/>
        </w:rPr>
      </w:pPr>
    </w:p>
    <w:p w:rsidR="005C1AFE" w:rsidRPr="00915BFC" w:rsidRDefault="005C1AFE" w:rsidP="002E4D77">
      <w:pPr>
        <w:rPr>
          <w:rFonts w:ascii="Arial" w:hAnsi="Arial" w:cs="Arial"/>
        </w:rPr>
      </w:pPr>
    </w:p>
    <w:p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rsidR="002E4D77" w:rsidRPr="00915BFC" w:rsidRDefault="002E4D77" w:rsidP="002E4D77">
      <w:pPr>
        <w:rPr>
          <w:rFonts w:ascii="Arial" w:hAnsi="Arial" w:cs="Arial"/>
        </w:rPr>
      </w:pPr>
    </w:p>
    <w:p w:rsidR="005C1AFE" w:rsidRPr="00915BFC" w:rsidRDefault="00735CF0" w:rsidP="00FB3272">
      <w:pPr>
        <w:tabs>
          <w:tab w:val="left" w:pos="709"/>
        </w:tabs>
        <w:ind w:left="1134" w:hanging="1134"/>
        <w:jc w:val="both"/>
        <w:rPr>
          <w:rFonts w:ascii="Arial" w:hAnsi="Arial" w:cs="Arial"/>
          <w:b/>
        </w:rPr>
      </w:pPr>
      <w:r>
        <w:rPr>
          <w:rFonts w:ascii="Arial" w:hAnsi="Arial" w:cs="Arial"/>
          <w:b/>
        </w:rPr>
        <w:t>2</w:t>
      </w:r>
      <w:r w:rsidR="005C1AFE" w:rsidRPr="00915BF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bookmarkStart w:id="8" w:name="Kontrollkästchen80"/>
      <w:r w:rsidR="005C1AFE" w:rsidRPr="00915BFC">
        <w:rPr>
          <w:rFonts w:ascii="Arial" w:hAnsi="Arial" w:cs="Arial"/>
          <w:b/>
        </w:rPr>
        <w:instrText xml:space="preserve"> FORMCHECKBOX </w:instrText>
      </w:r>
      <w:r w:rsidR="008B45BE">
        <w:rPr>
          <w:rFonts w:ascii="Arial" w:hAnsi="Arial" w:cs="Arial"/>
          <w:b/>
        </w:rPr>
      </w:r>
      <w:r w:rsidR="008B45BE">
        <w:rPr>
          <w:rFonts w:ascii="Arial" w:hAnsi="Arial" w:cs="Arial"/>
          <w:b/>
        </w:rPr>
        <w:fldChar w:fldCharType="separate"/>
      </w:r>
      <w:r w:rsidR="005C1AFE" w:rsidRPr="00915BFC">
        <w:rPr>
          <w:rFonts w:ascii="Arial" w:hAnsi="Arial" w:cs="Arial"/>
          <w:b/>
        </w:rPr>
        <w:fldChar w:fldCharType="end"/>
      </w:r>
      <w:bookmarkEnd w:id="8"/>
      <w:r w:rsidR="005C1AFE" w:rsidRPr="00915BFC">
        <w:rPr>
          <w:rFonts w:ascii="Arial" w:hAnsi="Arial" w:cs="Arial"/>
          <w:b/>
        </w:rPr>
        <w:tab/>
        <w:t>LAG Management (Ziffer 2.1 der LEADER-Richtlinie)</w:t>
      </w:r>
    </w:p>
    <w:p w:rsidR="005C1AFE" w:rsidRPr="00915BFC" w:rsidRDefault="005C1AFE" w:rsidP="00FB3272">
      <w:pPr>
        <w:tabs>
          <w:tab w:val="left" w:pos="709"/>
        </w:tabs>
        <w:ind w:left="1134" w:hanging="1134"/>
        <w:rPr>
          <w:rFonts w:ascii="Arial" w:hAnsi="Arial" w:cs="Arial"/>
        </w:rPr>
      </w:pPr>
    </w:p>
    <w:p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5C1AFE" w:rsidRPr="00915BFC">
        <w:rPr>
          <w:rFonts w:ascii="Arial" w:hAnsi="Arial" w:cs="Arial"/>
          <w:b/>
        </w:rPr>
        <w:t>.3.2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B45BE">
        <w:rPr>
          <w:rFonts w:ascii="Arial" w:hAnsi="Arial" w:cs="Arial"/>
          <w:b/>
        </w:rPr>
      </w:r>
      <w:r w:rsidR="008B45BE">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rsidR="00915BFC" w:rsidRPr="00915BFC" w:rsidRDefault="00915BFC" w:rsidP="00915BFC">
      <w:pPr>
        <w:ind w:left="1560" w:hanging="426"/>
        <w:rPr>
          <w:rFonts w:ascii="Arial" w:hAnsi="Arial" w:cs="Arial"/>
          <w:b/>
          <w:sz w:val="6"/>
          <w:szCs w:val="6"/>
        </w:rPr>
      </w:pPr>
    </w:p>
    <w:p w:rsidR="00FB3272" w:rsidRPr="00915BFC" w:rsidRDefault="00FB3272" w:rsidP="00FB3272">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Förderung von Wissenstransfer und Innovation in der Land- und Forstwirtschaft und den ländlichen Gebieten</w:t>
      </w:r>
    </w:p>
    <w:p w:rsidR="00FB3272" w:rsidRPr="00915BFC" w:rsidRDefault="00FB3272" w:rsidP="00FB3272">
      <w:pPr>
        <w:ind w:left="1560" w:hanging="426"/>
        <w:rPr>
          <w:rFonts w:ascii="Arial" w:hAnsi="Arial" w:cs="Arial"/>
          <w:sz w:val="6"/>
          <w:szCs w:val="6"/>
        </w:rPr>
      </w:pPr>
    </w:p>
    <w:p w:rsidR="00FB3272" w:rsidRPr="00915BFC" w:rsidRDefault="00FB3272" w:rsidP="00FB3272">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Förderung der Wettbewerbsfähigkeit aller Arten von Landwirtschaft und des Generationswechsels in den landwirtschaftlichen Betrieben</w:t>
      </w:r>
    </w:p>
    <w:p w:rsidR="00915BFC" w:rsidRPr="00915BFC" w:rsidRDefault="00915BFC" w:rsidP="00915BFC">
      <w:pPr>
        <w:ind w:left="1560" w:hanging="426"/>
        <w:rPr>
          <w:rFonts w:ascii="Arial" w:hAnsi="Arial" w:cs="Arial"/>
          <w:sz w:val="6"/>
          <w:szCs w:val="6"/>
        </w:rPr>
      </w:pPr>
    </w:p>
    <w:p w:rsidR="00FB3272" w:rsidRPr="00915BFC" w:rsidRDefault="00FB3272" w:rsidP="00FB3272">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Förderung der Organisation der Nahrungsmittelkette und des Risikomanagements in der Landwirtschaft</w:t>
      </w:r>
    </w:p>
    <w:p w:rsidR="00915BFC" w:rsidRPr="00915BFC" w:rsidRDefault="00915BFC" w:rsidP="00915BFC">
      <w:pPr>
        <w:ind w:left="1560" w:hanging="426"/>
        <w:rPr>
          <w:rFonts w:ascii="Arial" w:hAnsi="Arial" w:cs="Arial"/>
          <w:sz w:val="6"/>
          <w:szCs w:val="6"/>
        </w:rPr>
      </w:pPr>
    </w:p>
    <w:p w:rsidR="00FB3272" w:rsidRPr="00915BFC" w:rsidRDefault="00FB3272" w:rsidP="00FB3272">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Wiederherstellung, Erhaltung und Verbesserung von Ökosystemen, die von der Land- und Forstwirtschaft abhängig sind</w:t>
      </w:r>
    </w:p>
    <w:p w:rsidR="00915BFC" w:rsidRPr="00915BFC" w:rsidRDefault="00915BFC" w:rsidP="00915BFC">
      <w:pPr>
        <w:ind w:left="1560" w:hanging="426"/>
        <w:rPr>
          <w:rFonts w:ascii="Arial" w:hAnsi="Arial" w:cs="Arial"/>
          <w:sz w:val="6"/>
          <w:szCs w:val="6"/>
        </w:rPr>
      </w:pPr>
    </w:p>
    <w:p w:rsidR="00FB3272" w:rsidRPr="00915BFC" w:rsidRDefault="00FB3272" w:rsidP="00FB3272">
      <w:pPr>
        <w:ind w:left="1560"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Förderung der Ressourceneffizienz und Unterstützung des Agrar-, Ernährungs- und Forstsektors beim Übergang zu einer kohlenstoffarmen und klimaresistenten Wirtschaft</w:t>
      </w:r>
    </w:p>
    <w:p w:rsidR="00915BFC" w:rsidRPr="00915BFC" w:rsidRDefault="00915BFC" w:rsidP="00915BFC">
      <w:pPr>
        <w:ind w:left="1560" w:hanging="426"/>
        <w:rPr>
          <w:rFonts w:ascii="Arial" w:hAnsi="Arial" w:cs="Arial"/>
          <w:sz w:val="6"/>
          <w:szCs w:val="6"/>
        </w:rPr>
      </w:pPr>
    </w:p>
    <w:p w:rsidR="005C1AFE" w:rsidRPr="00592235" w:rsidRDefault="00620CB2" w:rsidP="00592235">
      <w:pPr>
        <w:ind w:left="1560" w:hanging="426"/>
        <w:rPr>
          <w:rFonts w:ascii="Arial" w:hAnsi="Arial" w:cs="Arial"/>
          <w:szCs w:val="24"/>
        </w:rPr>
      </w:pPr>
      <w:r>
        <w:rPr>
          <w:rFonts w:ascii="Arial" w:hAnsi="Arial" w:cs="Arial"/>
          <w:szCs w:val="24"/>
        </w:rPr>
        <w:fldChar w:fldCharType="begin">
          <w:ffData>
            <w:name w:val=""/>
            <w:enabled/>
            <w:calcOnExit w:val="0"/>
            <w:checkBox>
              <w:sizeAuto/>
              <w:default w:val="1"/>
            </w:checkBox>
          </w:ffData>
        </w:fldChar>
      </w:r>
      <w:r>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Pr>
          <w:rFonts w:ascii="Arial" w:hAnsi="Arial" w:cs="Arial"/>
          <w:szCs w:val="24"/>
        </w:rPr>
        <w:fldChar w:fldCharType="end"/>
      </w:r>
      <w:r w:rsidR="00FB3272" w:rsidRPr="00915BFC">
        <w:rPr>
          <w:rFonts w:ascii="Arial" w:hAnsi="Arial" w:cs="Arial"/>
          <w:szCs w:val="24"/>
        </w:rPr>
        <w:tab/>
        <w:t>Förderung der sozialen Einglie</w:t>
      </w:r>
      <w:bookmarkStart w:id="9" w:name="_GoBack"/>
      <w:bookmarkEnd w:id="9"/>
      <w:r w:rsidR="00FB3272" w:rsidRPr="00915BFC">
        <w:rPr>
          <w:rFonts w:ascii="Arial" w:hAnsi="Arial" w:cs="Arial"/>
          <w:szCs w:val="24"/>
        </w:rPr>
        <w:t>derung, der Bekämpfung der Armut und der wirtschaftlichen Entwicklung in den ländlichen Gebieten</w:t>
      </w:r>
    </w:p>
    <w:p w:rsidR="005C1AFE" w:rsidRPr="00915BFC" w:rsidRDefault="005C1AFE" w:rsidP="00FB3272">
      <w:pPr>
        <w:tabs>
          <w:tab w:val="left" w:pos="709"/>
        </w:tabs>
        <w:ind w:left="1134" w:hanging="1134"/>
        <w:rPr>
          <w:rFonts w:ascii="Arial" w:hAnsi="Arial" w:cs="Arial"/>
          <w:b/>
        </w:rPr>
      </w:pPr>
    </w:p>
    <w:p w:rsidR="005C1AFE" w:rsidRPr="00915BFC" w:rsidRDefault="00735CF0" w:rsidP="00FB3272">
      <w:pPr>
        <w:tabs>
          <w:tab w:val="left" w:pos="709"/>
        </w:tabs>
        <w:ind w:left="1134" w:hanging="1134"/>
        <w:rPr>
          <w:rFonts w:ascii="Arial" w:hAnsi="Arial" w:cs="Arial"/>
          <w:b/>
        </w:rPr>
      </w:pPr>
      <w:r>
        <w:rPr>
          <w:rFonts w:ascii="Arial" w:hAnsi="Arial" w:cs="Arial"/>
          <w:b/>
        </w:rPr>
        <w:t>2</w:t>
      </w:r>
      <w:r w:rsidR="005C1AFE" w:rsidRPr="00915BFC">
        <w:rPr>
          <w:rFonts w:ascii="Arial" w:hAnsi="Arial" w:cs="Arial"/>
          <w:b/>
        </w:rPr>
        <w:t>.3.</w:t>
      </w:r>
      <w:r w:rsidR="00790392">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B45BE">
        <w:rPr>
          <w:rFonts w:ascii="Arial" w:hAnsi="Arial" w:cs="Arial"/>
          <w:b/>
        </w:rPr>
      </w:r>
      <w:r w:rsidR="008B45BE">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Nicht flächenbezogene Maßnahme des NRW-Programms „Ländlicher Raum 2014-2020“</w:t>
      </w:r>
      <w:r w:rsidR="008D3649" w:rsidRPr="00915BFC">
        <w:rPr>
          <w:rFonts w:ascii="Arial" w:hAnsi="Arial" w:cs="Arial"/>
          <w:b/>
        </w:rPr>
        <w:t xml:space="preserve"> (Ziffer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rsidR="009D7712" w:rsidRPr="009D7712" w:rsidRDefault="009D7712" w:rsidP="009D7712">
      <w:pPr>
        <w:tabs>
          <w:tab w:val="left" w:pos="709"/>
        </w:tabs>
        <w:ind w:left="1134" w:hanging="1134"/>
        <w:rPr>
          <w:rFonts w:ascii="Arial" w:hAnsi="Arial" w:cs="Arial"/>
          <w:sz w:val="20"/>
        </w:rPr>
      </w:pPr>
      <w:r w:rsidRPr="009D7712">
        <w:rPr>
          <w:rFonts w:ascii="Arial" w:hAnsi="Arial" w:cs="Arial"/>
          <w:sz w:val="20"/>
        </w:rPr>
        <w:tab/>
      </w:r>
      <w:r w:rsidRPr="009D7712">
        <w:rPr>
          <w:rFonts w:ascii="Arial" w:hAnsi="Arial" w:cs="Arial"/>
          <w:sz w:val="20"/>
        </w:rPr>
        <w:tab/>
        <w:t>(Bei Maßnahmen nach Ziffer 2.</w:t>
      </w:r>
      <w:r w:rsidR="00790392">
        <w:rPr>
          <w:rFonts w:ascii="Arial" w:hAnsi="Arial" w:cs="Arial"/>
          <w:sz w:val="20"/>
        </w:rPr>
        <w:t>3</w:t>
      </w:r>
      <w:r w:rsidR="00790392" w:rsidRPr="009D7712">
        <w:rPr>
          <w:rFonts w:ascii="Arial" w:hAnsi="Arial" w:cs="Arial"/>
          <w:sz w:val="20"/>
        </w:rPr>
        <w:t xml:space="preserve"> </w:t>
      </w:r>
      <w:r w:rsidRPr="009D7712">
        <w:rPr>
          <w:rFonts w:ascii="Arial" w:hAnsi="Arial" w:cs="Arial"/>
          <w:sz w:val="20"/>
        </w:rPr>
        <w:t xml:space="preserve">der LEADER-Richtlinie ist </w:t>
      </w:r>
      <w:r w:rsidR="00C94811">
        <w:rPr>
          <w:rFonts w:ascii="Arial" w:hAnsi="Arial" w:cs="Arial"/>
          <w:sz w:val="20"/>
        </w:rPr>
        <w:t>ergänzend</w:t>
      </w:r>
      <w:r w:rsidRPr="009D7712">
        <w:rPr>
          <w:rFonts w:ascii="Arial" w:hAnsi="Arial" w:cs="Arial"/>
          <w:sz w:val="20"/>
        </w:rPr>
        <w:t xml:space="preserve"> zur Vervollständigung</w:t>
      </w:r>
      <w:r>
        <w:rPr>
          <w:rFonts w:ascii="Arial" w:hAnsi="Arial" w:cs="Arial"/>
          <w:sz w:val="20"/>
        </w:rPr>
        <w:t xml:space="preserve"> </w:t>
      </w:r>
      <w:r w:rsidR="00C94811">
        <w:rPr>
          <w:rFonts w:ascii="Arial" w:hAnsi="Arial" w:cs="Arial"/>
          <w:sz w:val="20"/>
        </w:rPr>
        <w:t xml:space="preserve">der LEADER-Antragsangaben </w:t>
      </w:r>
      <w:r w:rsidRPr="009D7712">
        <w:rPr>
          <w:rFonts w:ascii="Arial" w:hAnsi="Arial" w:cs="Arial"/>
          <w:sz w:val="20"/>
        </w:rPr>
        <w:t xml:space="preserve">der Antrag </w:t>
      </w:r>
      <w:r>
        <w:rPr>
          <w:rFonts w:ascii="Arial" w:hAnsi="Arial" w:cs="Arial"/>
          <w:sz w:val="20"/>
        </w:rPr>
        <w:t xml:space="preserve">der einschlägigen Förderrichtlinie </w:t>
      </w:r>
      <w:r w:rsidRPr="009D7712">
        <w:rPr>
          <w:rFonts w:ascii="Arial" w:hAnsi="Arial" w:cs="Arial"/>
          <w:sz w:val="20"/>
        </w:rPr>
        <w:t>beizufügen.)</w:t>
      </w:r>
    </w:p>
    <w:p w:rsidR="005C1AFE" w:rsidRPr="00915BFC" w:rsidRDefault="005C1AFE" w:rsidP="008D3649">
      <w:pPr>
        <w:tabs>
          <w:tab w:val="left" w:pos="851"/>
        </w:tabs>
        <w:ind w:left="1418" w:hanging="1418"/>
        <w:rPr>
          <w:rFonts w:ascii="Arial" w:hAnsi="Arial" w:cs="Arial"/>
          <w:b/>
        </w:rPr>
      </w:pPr>
    </w:p>
    <w:p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790392">
        <w:rPr>
          <w:rFonts w:ascii="Arial" w:hAnsi="Arial" w:cs="Arial"/>
          <w:b/>
        </w:rPr>
        <w:t>4</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B45BE">
        <w:rPr>
          <w:rFonts w:ascii="Arial" w:hAnsi="Arial" w:cs="Arial"/>
          <w:b/>
        </w:rPr>
      </w:r>
      <w:r w:rsidR="008B45BE">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rsidR="009D7712" w:rsidRPr="00915BFC" w:rsidRDefault="009D7712" w:rsidP="009D7712">
      <w:pPr>
        <w:ind w:left="1560" w:hanging="426"/>
        <w:rPr>
          <w:rFonts w:ascii="Arial" w:hAnsi="Arial" w:cs="Arial"/>
          <w:sz w:val="6"/>
          <w:szCs w:val="6"/>
        </w:rPr>
      </w:pPr>
    </w:p>
    <w:p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B45BE">
        <w:rPr>
          <w:rFonts w:ascii="Arial" w:hAnsi="Arial" w:cs="Arial"/>
          <w:b/>
          <w:bCs/>
        </w:rPr>
      </w:r>
      <w:r w:rsidR="008B45BE">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rsidR="009D7712" w:rsidRPr="00915BFC" w:rsidRDefault="009D7712" w:rsidP="009D7712">
      <w:pPr>
        <w:ind w:left="1560" w:hanging="426"/>
        <w:rPr>
          <w:rFonts w:ascii="Arial" w:hAnsi="Arial" w:cs="Arial"/>
          <w:sz w:val="6"/>
          <w:szCs w:val="6"/>
        </w:rPr>
      </w:pPr>
    </w:p>
    <w:p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B45BE">
        <w:rPr>
          <w:rFonts w:ascii="Arial" w:hAnsi="Arial" w:cs="Arial"/>
          <w:b/>
          <w:bCs/>
        </w:rPr>
      </w:r>
      <w:r w:rsidR="008B45BE">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rsidR="009D7712" w:rsidRPr="00915BFC" w:rsidRDefault="009D7712" w:rsidP="009D7712">
      <w:pPr>
        <w:ind w:left="1560" w:hanging="426"/>
        <w:rPr>
          <w:rFonts w:ascii="Arial" w:hAnsi="Arial" w:cs="Arial"/>
          <w:sz w:val="6"/>
          <w:szCs w:val="6"/>
        </w:rPr>
      </w:pPr>
    </w:p>
    <w:p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008B45BE">
        <w:rPr>
          <w:rFonts w:ascii="Arial" w:hAnsi="Arial" w:cs="Arial"/>
          <w:bCs/>
        </w:rPr>
      </w:r>
      <w:r w:rsidR="008B45BE">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rsidR="005C1AFE" w:rsidRPr="00915BFC" w:rsidRDefault="005C1AFE" w:rsidP="00FB3272">
      <w:pPr>
        <w:ind w:left="1134"/>
        <w:jc w:val="both"/>
        <w:rPr>
          <w:rFonts w:ascii="Arial" w:hAnsi="Arial" w:cs="Arial"/>
          <w:bCs/>
          <w:szCs w:val="24"/>
        </w:rPr>
      </w:pPr>
    </w:p>
    <w:p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F1514">
        <w:rPr>
          <w:rFonts w:ascii="Arial" w:hAnsi="Arial" w:cs="Arial"/>
        </w:rPr>
        <w:fldChar w:fldCharType="begin">
          <w:ffData>
            <w:name w:val=""/>
            <w:enabled/>
            <w:calcOnExit w:val="0"/>
            <w:textInput>
              <w:default w:val="_________"/>
            </w:textInput>
          </w:ffData>
        </w:fldChar>
      </w:r>
      <w:r w:rsidR="00AF1514">
        <w:rPr>
          <w:rFonts w:ascii="Arial" w:hAnsi="Arial" w:cs="Arial"/>
        </w:rPr>
        <w:instrText xml:space="preserve"> FORMTEXT </w:instrText>
      </w:r>
      <w:r w:rsidR="00AF1514">
        <w:rPr>
          <w:rFonts w:ascii="Arial" w:hAnsi="Arial" w:cs="Arial"/>
        </w:rPr>
      </w:r>
      <w:r w:rsidR="00AF1514">
        <w:rPr>
          <w:rFonts w:ascii="Arial" w:hAnsi="Arial" w:cs="Arial"/>
        </w:rPr>
        <w:fldChar w:fldCharType="separate"/>
      </w:r>
      <w:r w:rsidR="00AF1514">
        <w:rPr>
          <w:rFonts w:ascii="Arial" w:hAnsi="Arial" w:cs="Arial"/>
          <w:noProof/>
        </w:rPr>
        <w:t>_________</w:t>
      </w:r>
      <w:r w:rsidR="00AF1514">
        <w:rPr>
          <w:rFonts w:ascii="Arial" w:hAnsi="Arial" w:cs="Arial"/>
        </w:rPr>
        <w:fldChar w:fldCharType="end"/>
      </w:r>
    </w:p>
    <w:p w:rsidR="005C1AFE" w:rsidRPr="00915BFC"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Namen des Bundeslandes, des Mitgliedstaates, des Drittlandes)</w:t>
      </w:r>
    </w:p>
    <w:p w:rsidR="002E4D77" w:rsidRPr="00915BFC" w:rsidRDefault="002E4D77" w:rsidP="002E4D77">
      <w:pPr>
        <w:rPr>
          <w:rFonts w:ascii="Arial" w:hAnsi="Arial" w:cs="Arial"/>
        </w:rPr>
      </w:pPr>
    </w:p>
    <w:p w:rsidR="00592235" w:rsidRDefault="00592235" w:rsidP="002E4D77">
      <w:pPr>
        <w:rPr>
          <w:rFonts w:ascii="Arial" w:hAnsi="Arial" w:cs="Arial"/>
          <w:b/>
        </w:rPr>
      </w:pPr>
    </w:p>
    <w:p w:rsidR="00592235" w:rsidRDefault="00592235" w:rsidP="002E4D77">
      <w:pPr>
        <w:rPr>
          <w:rFonts w:ascii="Arial" w:hAnsi="Arial" w:cs="Arial"/>
          <w:b/>
        </w:rPr>
      </w:pPr>
    </w:p>
    <w:p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rsidR="004E5530" w:rsidRDefault="004E5530" w:rsidP="004E5530">
      <w:pPr>
        <w:ind w:left="720"/>
        <w:rPr>
          <w:rFonts w:ascii="Arial" w:hAnsi="Arial" w:cs="Arial"/>
          <w:highlight w:val="yellow"/>
        </w:rPr>
      </w:pPr>
    </w:p>
    <w:p w:rsidR="004E5530" w:rsidRPr="00620CB2" w:rsidRDefault="004E5530" w:rsidP="004E5530">
      <w:pPr>
        <w:ind w:left="720"/>
        <w:rPr>
          <w:rFonts w:ascii="Arial" w:hAnsi="Arial" w:cs="Arial"/>
          <w:highlight w:val="yellow"/>
        </w:rPr>
      </w:pPr>
      <w:r w:rsidRPr="00620CB2">
        <w:rPr>
          <w:rFonts w:ascii="Arial" w:hAnsi="Arial" w:cs="Arial"/>
          <w:highlight w:val="yellow"/>
        </w:rPr>
        <w:t>Das Projektkonzept mit einer ausführlichen Projektbeschreibung befindet sich in der Anlage.</w:t>
      </w:r>
    </w:p>
    <w:p w:rsidR="002E4D77" w:rsidRPr="00D93475" w:rsidRDefault="002E4D77" w:rsidP="002E4D77">
      <w:pPr>
        <w:rPr>
          <w:rFonts w:ascii="Arial" w:hAnsi="Arial" w:cs="Arial"/>
          <w:u w:val="single"/>
        </w:rPr>
      </w:pPr>
    </w:p>
    <w:p w:rsidR="00735CF0" w:rsidRPr="00620CB2" w:rsidRDefault="00372ABD" w:rsidP="002E4D77">
      <w:pPr>
        <w:numPr>
          <w:ilvl w:val="0"/>
          <w:numId w:val="1"/>
        </w:numPr>
        <w:rPr>
          <w:rFonts w:ascii="Arial" w:hAnsi="Arial" w:cs="Arial"/>
          <w:highlight w:val="yellow"/>
        </w:rPr>
      </w:pPr>
      <w:proofErr w:type="spellStart"/>
      <w:r w:rsidRPr="00620CB2">
        <w:rPr>
          <w:rFonts w:ascii="Arial" w:hAnsi="Arial" w:cs="Arial"/>
          <w:highlight w:val="yellow"/>
        </w:rPr>
        <w:t>Maßnahmeort</w:t>
      </w:r>
      <w:proofErr w:type="spellEnd"/>
      <w:r w:rsidR="00735CF0" w:rsidRPr="00620CB2">
        <w:rPr>
          <w:rFonts w:ascii="Arial" w:hAnsi="Arial" w:cs="Arial"/>
          <w:highlight w:val="yellow"/>
        </w:rPr>
        <w:t xml:space="preserve"> (Objektadresse / Nur bei investiven Projekten)</w:t>
      </w:r>
    </w:p>
    <w:p w:rsidR="00620CB2" w:rsidRPr="000A6BB9" w:rsidRDefault="00C32E8B" w:rsidP="00C32E8B">
      <w:pPr>
        <w:ind w:left="708"/>
        <w:rPr>
          <w:rFonts w:ascii="Arial" w:hAnsi="Arial" w:cs="Arial"/>
        </w:rPr>
      </w:pPr>
      <w:r w:rsidRPr="000A6BB9">
        <w:rPr>
          <w:rFonts w:ascii="Arial" w:hAnsi="Arial" w:cs="Arial"/>
        </w:rPr>
        <w:t xml:space="preserve">Die Maßnahmen sollen </w:t>
      </w:r>
      <w:r w:rsidR="000A6BB9" w:rsidRPr="000A6BB9">
        <w:rPr>
          <w:rFonts w:ascii="Arial" w:hAnsi="Arial" w:cs="Arial"/>
        </w:rPr>
        <w:t xml:space="preserve">anfangs </w:t>
      </w:r>
      <w:r w:rsidRPr="000A6BB9">
        <w:rPr>
          <w:rFonts w:ascii="Arial" w:hAnsi="Arial" w:cs="Arial"/>
        </w:rPr>
        <w:t>in Schulen der Leader Region stadtfinden.</w:t>
      </w:r>
    </w:p>
    <w:p w:rsidR="002E4D77" w:rsidRPr="00620CB2" w:rsidRDefault="00372ABD" w:rsidP="002E4D77">
      <w:pPr>
        <w:numPr>
          <w:ilvl w:val="0"/>
          <w:numId w:val="1"/>
        </w:numPr>
        <w:rPr>
          <w:rFonts w:ascii="Arial" w:hAnsi="Arial" w:cs="Arial"/>
          <w:highlight w:val="yellow"/>
        </w:rPr>
      </w:pPr>
      <w:r w:rsidRPr="00620CB2">
        <w:rPr>
          <w:rFonts w:ascii="Arial" w:hAnsi="Arial" w:cs="Arial"/>
          <w:highlight w:val="yellow"/>
        </w:rPr>
        <w:t>Anlass der Maßnahme</w:t>
      </w:r>
    </w:p>
    <w:p w:rsidR="00AF3C49" w:rsidRPr="000A6BB9" w:rsidRDefault="00C32E8B" w:rsidP="00AF3C49">
      <w:pPr>
        <w:ind w:left="720"/>
        <w:rPr>
          <w:rFonts w:ascii="Arial" w:hAnsi="Arial" w:cs="Arial"/>
        </w:rPr>
      </w:pPr>
      <w:r w:rsidRPr="008B45BE">
        <w:rPr>
          <w:rFonts w:ascii="Arial" w:hAnsi="Arial" w:cs="Arial"/>
        </w:rPr>
        <w:fldChar w:fldCharType="begin">
          <w:ffData>
            <w:name w:val=""/>
            <w:enabled/>
            <w:calcOnExit w:val="0"/>
            <w:textInput>
              <w:default w:val="Es geht darum, Bildung in MINT – Mathematik, Informatik, Naturwissenschaften und Technik – für nachhaltige Entwicklung zu fördern und im Rahmen von Workshops praxisnah zu vermitteln sowie anzuwenden."/>
            </w:textInput>
          </w:ffData>
        </w:fldChar>
      </w:r>
      <w:r w:rsidRPr="008B45BE">
        <w:rPr>
          <w:rFonts w:ascii="Arial" w:hAnsi="Arial" w:cs="Arial"/>
        </w:rPr>
        <w:instrText xml:space="preserve"> FORMTEXT </w:instrText>
      </w:r>
      <w:r w:rsidRPr="008B45BE">
        <w:rPr>
          <w:rFonts w:ascii="Arial" w:hAnsi="Arial" w:cs="Arial"/>
        </w:rPr>
      </w:r>
      <w:r w:rsidRPr="008B45BE">
        <w:rPr>
          <w:rFonts w:ascii="Arial" w:hAnsi="Arial" w:cs="Arial"/>
        </w:rPr>
        <w:fldChar w:fldCharType="separate"/>
      </w:r>
      <w:r w:rsidRPr="008B45BE">
        <w:rPr>
          <w:rFonts w:ascii="Arial" w:hAnsi="Arial" w:cs="Arial"/>
          <w:noProof/>
        </w:rPr>
        <w:t>Es geht darum, Bildung in MINT – Mathematik, Informatik, Naturwissenschaften und Technik – für nachhaltige Entwicklung zu fördern und im Rahmen von Workshops praxisnah zu vermitteln sowie anzuwenden.</w:t>
      </w:r>
      <w:r w:rsidRPr="008B45BE">
        <w:rPr>
          <w:rFonts w:ascii="Arial" w:hAnsi="Arial" w:cs="Arial"/>
        </w:rPr>
        <w:fldChar w:fldCharType="end"/>
      </w:r>
    </w:p>
    <w:p w:rsidR="002E4D77" w:rsidRPr="00620CB2" w:rsidRDefault="002E4D77" w:rsidP="002E4D77">
      <w:pPr>
        <w:numPr>
          <w:ilvl w:val="0"/>
          <w:numId w:val="1"/>
        </w:numPr>
        <w:rPr>
          <w:rFonts w:ascii="Arial" w:hAnsi="Arial" w:cs="Arial"/>
          <w:highlight w:val="yellow"/>
        </w:rPr>
      </w:pPr>
      <w:r w:rsidRPr="00620CB2">
        <w:rPr>
          <w:rFonts w:ascii="Arial" w:hAnsi="Arial" w:cs="Arial"/>
          <w:highlight w:val="yellow"/>
        </w:rPr>
        <w:t>Zielsetzungen de</w:t>
      </w:r>
      <w:r w:rsidR="00372ABD" w:rsidRPr="00620CB2">
        <w:rPr>
          <w:rFonts w:ascii="Arial" w:hAnsi="Arial" w:cs="Arial"/>
          <w:highlight w:val="yellow"/>
        </w:rPr>
        <w:t>r Maßnahme</w:t>
      </w:r>
    </w:p>
    <w:p w:rsidR="00AF3C49" w:rsidRPr="000A6BB9" w:rsidRDefault="008B45BE" w:rsidP="00AF3C49">
      <w:pPr>
        <w:ind w:left="720"/>
        <w:rPr>
          <w:rFonts w:ascii="Arial" w:hAnsi="Arial" w:cs="Arial"/>
        </w:rPr>
      </w:pPr>
      <w:proofErr w:type="spellStart"/>
      <w:r>
        <w:rPr>
          <w:rFonts w:ascii="Arial" w:hAnsi="Arial" w:cs="Arial"/>
        </w:rPr>
        <w:t>MoMoLab</w:t>
      </w:r>
      <w:proofErr w:type="spellEnd"/>
      <w:r>
        <w:rPr>
          <w:rFonts w:ascii="Arial" w:hAnsi="Arial" w:cs="Arial"/>
        </w:rPr>
        <w:t xml:space="preserve"> soll nach dem Förderzeitraum zu einem selbstständigen Projekt werden. </w:t>
      </w:r>
    </w:p>
    <w:p w:rsidR="002E4D77" w:rsidRPr="00620CB2" w:rsidRDefault="002E4D77" w:rsidP="002E4D77">
      <w:pPr>
        <w:numPr>
          <w:ilvl w:val="0"/>
          <w:numId w:val="1"/>
        </w:numPr>
        <w:rPr>
          <w:rFonts w:ascii="Arial" w:hAnsi="Arial" w:cs="Arial"/>
          <w:highlight w:val="yellow"/>
        </w:rPr>
      </w:pPr>
      <w:r w:rsidRPr="00620CB2">
        <w:rPr>
          <w:rFonts w:ascii="Arial" w:hAnsi="Arial" w:cs="Arial"/>
          <w:highlight w:val="yellow"/>
        </w:rPr>
        <w:t>Zielgruppe de</w:t>
      </w:r>
      <w:r w:rsidR="00372ABD" w:rsidRPr="00620CB2">
        <w:rPr>
          <w:rFonts w:ascii="Arial" w:hAnsi="Arial" w:cs="Arial"/>
          <w:highlight w:val="yellow"/>
        </w:rPr>
        <w:t>r Maßnahme</w:t>
      </w:r>
    </w:p>
    <w:p w:rsidR="00AF3C49" w:rsidRPr="000A6BB9" w:rsidRDefault="00DA111B" w:rsidP="003742DD">
      <w:pPr>
        <w:shd w:val="clear" w:color="auto" w:fill="FFFFFF"/>
        <w:ind w:left="708"/>
        <w:rPr>
          <w:rFonts w:ascii="Arial" w:hAnsi="Arial" w:cs="Arial"/>
          <w:color w:val="333333"/>
          <w:szCs w:val="24"/>
        </w:rPr>
      </w:pPr>
      <w:r w:rsidRPr="000A6BB9">
        <w:rPr>
          <w:rFonts w:ascii="Arial" w:hAnsi="Arial" w:cs="Arial"/>
          <w:color w:val="333333"/>
          <w:szCs w:val="24"/>
          <w:shd w:val="clear" w:color="auto" w:fill="FFFFFF"/>
        </w:rPr>
        <w:t xml:space="preserve">Im ersten Schritt des Projektes </w:t>
      </w:r>
      <w:r w:rsidR="00C32E8B" w:rsidRPr="000A6BB9">
        <w:rPr>
          <w:rFonts w:ascii="Arial" w:hAnsi="Arial" w:cs="Arial"/>
          <w:color w:val="333333"/>
          <w:szCs w:val="24"/>
          <w:shd w:val="clear" w:color="auto" w:fill="FFFFFF"/>
        </w:rPr>
        <w:t>richten wir uns an Schulen und die Pfadfindergruppen der Umgebung</w:t>
      </w:r>
      <w:r w:rsidR="003742DD" w:rsidRPr="000A6BB9">
        <w:rPr>
          <w:rFonts w:ascii="Arial" w:hAnsi="Arial" w:cs="Arial"/>
          <w:color w:val="333333"/>
          <w:szCs w:val="24"/>
          <w:shd w:val="clear" w:color="auto" w:fill="FFFFFF"/>
        </w:rPr>
        <w:t xml:space="preserve">. </w:t>
      </w:r>
      <w:r w:rsidR="003742DD" w:rsidRPr="000A6BB9">
        <w:rPr>
          <w:rFonts w:ascii="Arial" w:hAnsi="Arial" w:cs="Arial"/>
          <w:color w:val="333333"/>
          <w:szCs w:val="24"/>
        </w:rPr>
        <w:t>Alle interessierten Menschen werden unabhängig von Alter, Herkunft oder Bildungsstand eingebunden.</w:t>
      </w:r>
    </w:p>
    <w:p w:rsidR="002E4D77" w:rsidRPr="00620CB2" w:rsidRDefault="002E4D77" w:rsidP="002E4D77">
      <w:pPr>
        <w:numPr>
          <w:ilvl w:val="0"/>
          <w:numId w:val="1"/>
        </w:numPr>
        <w:rPr>
          <w:rFonts w:ascii="Arial" w:hAnsi="Arial" w:cs="Arial"/>
          <w:highlight w:val="yellow"/>
        </w:rPr>
      </w:pPr>
      <w:r w:rsidRPr="00620CB2">
        <w:rPr>
          <w:rFonts w:ascii="Arial" w:hAnsi="Arial" w:cs="Arial"/>
          <w:highlight w:val="yellow"/>
        </w:rPr>
        <w:lastRenderedPageBreak/>
        <w:t xml:space="preserve">Synergieeffekte mit anderen </w:t>
      </w:r>
      <w:r w:rsidR="00372ABD" w:rsidRPr="00620CB2">
        <w:rPr>
          <w:rFonts w:ascii="Arial" w:hAnsi="Arial" w:cs="Arial"/>
          <w:highlight w:val="yellow"/>
        </w:rPr>
        <w:t>Maßnahmen</w:t>
      </w:r>
    </w:p>
    <w:p w:rsidR="00AF3C49" w:rsidRPr="00620CB2" w:rsidRDefault="00AF3C49" w:rsidP="00AF3C49">
      <w:pPr>
        <w:ind w:left="720"/>
        <w:rPr>
          <w:rFonts w:ascii="Arial" w:hAnsi="Arial" w:cs="Arial"/>
          <w:highlight w:val="yellow"/>
        </w:rPr>
      </w:pPr>
      <w:r w:rsidRPr="00620CB2">
        <w:rPr>
          <w:rFonts w:ascii="Arial" w:hAnsi="Arial" w:cs="Arial"/>
          <w:highlight w:val="yellow"/>
        </w:rPr>
        <w:fldChar w:fldCharType="begin">
          <w:ffData>
            <w:name w:val=""/>
            <w:enabled/>
            <w:calcOnExit w:val="0"/>
            <w:textInput>
              <w:default w:val="_________"/>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_________</w:t>
      </w:r>
      <w:r w:rsidRPr="00620CB2">
        <w:rPr>
          <w:rFonts w:ascii="Arial" w:hAnsi="Arial" w:cs="Arial"/>
          <w:highlight w:val="yellow"/>
        </w:rPr>
        <w:fldChar w:fldCharType="end"/>
      </w:r>
    </w:p>
    <w:p w:rsidR="002E4D77" w:rsidRPr="00620CB2" w:rsidRDefault="002E4D77" w:rsidP="002E4D77">
      <w:pPr>
        <w:numPr>
          <w:ilvl w:val="0"/>
          <w:numId w:val="1"/>
        </w:numPr>
        <w:rPr>
          <w:rFonts w:ascii="Arial" w:hAnsi="Arial" w:cs="Arial"/>
          <w:highlight w:val="yellow"/>
        </w:rPr>
      </w:pPr>
      <w:r w:rsidRPr="00620CB2">
        <w:rPr>
          <w:rFonts w:ascii="Arial" w:hAnsi="Arial" w:cs="Arial"/>
          <w:highlight w:val="yellow"/>
        </w:rPr>
        <w:t>Vorgesehene Maßnahmen</w:t>
      </w:r>
      <w:r w:rsidR="00AF3C49" w:rsidRPr="00620CB2">
        <w:rPr>
          <w:rFonts w:ascii="Arial" w:hAnsi="Arial" w:cs="Arial"/>
          <w:highlight w:val="yellow"/>
        </w:rPr>
        <w:t xml:space="preserve"> zur Information und Publizität</w:t>
      </w:r>
    </w:p>
    <w:p w:rsidR="00AF3C49" w:rsidRDefault="00C32E8B" w:rsidP="00AF3C49">
      <w:pPr>
        <w:ind w:left="720"/>
        <w:rPr>
          <w:rFonts w:ascii="Arial" w:hAnsi="Arial" w:cs="Arial"/>
        </w:rPr>
      </w:pPr>
      <w:r w:rsidRPr="00C32E8B">
        <w:rPr>
          <w:rFonts w:ascii="Arial" w:hAnsi="Arial" w:cs="Arial"/>
        </w:rPr>
        <w:t>Das Projekt wird von der Stadt Xanten durch Pressemitteilungen und Posts in den sozialen Medien beworben. Es sollen Flyer und Plakate verwendet werden um das Projekt zu bewerben. Wir möchten alle wichtigen Informationen zu dem Projekt auf einer Website sammeln und diese öffentlich zugänglich machen.</w:t>
      </w:r>
    </w:p>
    <w:p w:rsidR="003742DD" w:rsidRPr="00C32E8B" w:rsidRDefault="003742DD" w:rsidP="00AF3C49">
      <w:pPr>
        <w:ind w:left="720"/>
        <w:rPr>
          <w:rFonts w:ascii="Arial" w:hAnsi="Arial" w:cs="Arial"/>
        </w:rPr>
      </w:pPr>
    </w:p>
    <w:p w:rsidR="002E4D77" w:rsidRDefault="002E4D77" w:rsidP="002E4D77">
      <w:pPr>
        <w:numPr>
          <w:ilvl w:val="0"/>
          <w:numId w:val="1"/>
        </w:numPr>
        <w:rPr>
          <w:rFonts w:ascii="Arial" w:hAnsi="Arial" w:cs="Arial"/>
          <w:highlight w:val="yellow"/>
        </w:rPr>
      </w:pPr>
      <w:r w:rsidRPr="00620CB2">
        <w:rPr>
          <w:rFonts w:ascii="Arial" w:hAnsi="Arial" w:cs="Arial"/>
          <w:highlight w:val="yellow"/>
        </w:rPr>
        <w:t>Nachhaltigkeit</w:t>
      </w:r>
    </w:p>
    <w:p w:rsidR="000A6BB9" w:rsidRPr="00620CB2" w:rsidRDefault="000A6BB9" w:rsidP="000A6BB9">
      <w:pPr>
        <w:ind w:left="720"/>
        <w:rPr>
          <w:rFonts w:ascii="Arial" w:hAnsi="Arial" w:cs="Arial"/>
          <w:highlight w:val="yellow"/>
        </w:rPr>
      </w:pPr>
      <w:r>
        <w:rPr>
          <w:rFonts w:ascii="Arial" w:hAnsi="Arial" w:cs="Arial"/>
          <w:color w:val="333333"/>
          <w:sz w:val="21"/>
          <w:szCs w:val="21"/>
          <w:shd w:val="clear" w:color="auto" w:fill="FFFFFF"/>
        </w:rPr>
        <w:t xml:space="preserve">Bildung für nachhaltige Entwicklung ist das Kernthema der Maßnahme. Damit ist Nachhaltigkeit Programm. Allerdings gibt es weitere Ebenen der Nachhaltigkeit, die berücksichtigt werden müssen, soll das </w:t>
      </w:r>
      <w:proofErr w:type="spellStart"/>
      <w:r>
        <w:rPr>
          <w:rFonts w:ascii="Arial" w:hAnsi="Arial" w:cs="Arial"/>
          <w:color w:val="333333"/>
          <w:sz w:val="21"/>
          <w:szCs w:val="21"/>
          <w:shd w:val="clear" w:color="auto" w:fill="FFFFFF"/>
        </w:rPr>
        <w:t>MoMoLab</w:t>
      </w:r>
      <w:proofErr w:type="spellEnd"/>
      <w:r>
        <w:rPr>
          <w:rFonts w:ascii="Arial" w:hAnsi="Arial" w:cs="Arial"/>
          <w:color w:val="333333"/>
          <w:sz w:val="21"/>
          <w:szCs w:val="21"/>
          <w:shd w:val="clear" w:color="auto" w:fill="FFFFFF"/>
        </w:rPr>
        <w:t xml:space="preserve"> auch nach der Förderung weiterleben. Wir sehen drei Ebenen der Nachhaltigkeit und konkrete Bezüge zum Vorhaben:</w:t>
      </w:r>
    </w:p>
    <w:p w:rsidR="00C32E8B" w:rsidRPr="00C32E8B" w:rsidRDefault="00C32E8B" w:rsidP="00D53107">
      <w:pPr>
        <w:shd w:val="clear" w:color="auto" w:fill="FFFFFF"/>
        <w:spacing w:after="336"/>
        <w:ind w:left="708"/>
        <w:rPr>
          <w:rFonts w:ascii="Arial" w:hAnsi="Arial" w:cs="Arial"/>
          <w:color w:val="333333"/>
          <w:sz w:val="21"/>
          <w:szCs w:val="21"/>
        </w:rPr>
      </w:pPr>
      <w:r w:rsidRPr="00C32E8B">
        <w:rPr>
          <w:rFonts w:ascii="Arial" w:hAnsi="Arial" w:cs="Arial"/>
          <w:b/>
          <w:bCs/>
          <w:color w:val="333333"/>
          <w:sz w:val="21"/>
          <w:szCs w:val="21"/>
        </w:rPr>
        <w:t>Ökologisch:</w:t>
      </w:r>
    </w:p>
    <w:p w:rsidR="00C32E8B" w:rsidRPr="00C32E8B" w:rsidRDefault="00C32E8B" w:rsidP="00D53107">
      <w:pPr>
        <w:numPr>
          <w:ilvl w:val="0"/>
          <w:numId w:val="11"/>
        </w:numPr>
        <w:shd w:val="clear" w:color="auto" w:fill="FFFFFF"/>
        <w:tabs>
          <w:tab w:val="clear" w:pos="2160"/>
          <w:tab w:val="num" w:pos="2868"/>
        </w:tabs>
        <w:ind w:left="1068"/>
        <w:rPr>
          <w:rFonts w:ascii="Arial" w:hAnsi="Arial" w:cs="Arial"/>
          <w:color w:val="333333"/>
          <w:sz w:val="21"/>
          <w:szCs w:val="21"/>
        </w:rPr>
      </w:pPr>
      <w:r w:rsidRPr="00C32E8B">
        <w:rPr>
          <w:rFonts w:ascii="Arial" w:hAnsi="Arial" w:cs="Arial"/>
          <w:color w:val="333333"/>
          <w:sz w:val="21"/>
          <w:szCs w:val="21"/>
        </w:rPr>
        <w:t>Bildung für nachhaltige Entwicklung ist das Kernthema.</w:t>
      </w:r>
    </w:p>
    <w:p w:rsidR="00C32E8B" w:rsidRPr="00C32E8B" w:rsidRDefault="00C32E8B" w:rsidP="00D53107">
      <w:pPr>
        <w:numPr>
          <w:ilvl w:val="0"/>
          <w:numId w:val="11"/>
        </w:numPr>
        <w:shd w:val="clear" w:color="auto" w:fill="FFFFFF"/>
        <w:tabs>
          <w:tab w:val="clear" w:pos="2160"/>
          <w:tab w:val="num" w:pos="2868"/>
        </w:tabs>
        <w:ind w:left="1068"/>
        <w:rPr>
          <w:rFonts w:ascii="Arial" w:hAnsi="Arial" w:cs="Arial"/>
          <w:color w:val="333333"/>
          <w:sz w:val="21"/>
          <w:szCs w:val="21"/>
        </w:rPr>
      </w:pPr>
      <w:r w:rsidRPr="00C32E8B">
        <w:rPr>
          <w:rFonts w:ascii="Arial" w:hAnsi="Arial" w:cs="Arial"/>
          <w:color w:val="333333"/>
          <w:sz w:val="21"/>
          <w:szCs w:val="21"/>
        </w:rPr>
        <w:t xml:space="preserve">Viele Experimente zum Mitmachen wie Fassadenbegrünung und der Bau von smarten Nistkästen werden mit spannender Technik (teilweise mit </w:t>
      </w:r>
      <w:proofErr w:type="spellStart"/>
      <w:proofErr w:type="gramStart"/>
      <w:r w:rsidRPr="00C32E8B">
        <w:rPr>
          <w:rFonts w:ascii="Arial" w:hAnsi="Arial" w:cs="Arial"/>
          <w:color w:val="333333"/>
          <w:sz w:val="21"/>
          <w:szCs w:val="21"/>
        </w:rPr>
        <w:t>High-tech</w:t>
      </w:r>
      <w:proofErr w:type="spellEnd"/>
      <w:proofErr w:type="gramEnd"/>
      <w:r w:rsidRPr="00C32E8B">
        <w:rPr>
          <w:rFonts w:ascii="Arial" w:hAnsi="Arial" w:cs="Arial"/>
          <w:color w:val="333333"/>
          <w:sz w:val="21"/>
          <w:szCs w:val="21"/>
        </w:rPr>
        <w:t xml:space="preserve">, wie KI) gepaart, um technischen Fortschritt und Bewahren von Natur miteinander zu verschmelzen sowie </w:t>
      </w:r>
      <w:proofErr w:type="spellStart"/>
      <w:r w:rsidRPr="00C32E8B">
        <w:rPr>
          <w:rFonts w:ascii="Arial" w:hAnsi="Arial" w:cs="Arial"/>
          <w:color w:val="333333"/>
          <w:sz w:val="21"/>
          <w:szCs w:val="21"/>
        </w:rPr>
        <w:t>SchülerInnengruppen</w:t>
      </w:r>
      <w:proofErr w:type="spellEnd"/>
      <w:r w:rsidRPr="00C32E8B">
        <w:rPr>
          <w:rFonts w:ascii="Arial" w:hAnsi="Arial" w:cs="Arial"/>
          <w:color w:val="333333"/>
          <w:sz w:val="21"/>
          <w:szCs w:val="21"/>
        </w:rPr>
        <w:t xml:space="preserve"> unterschiedlicher Interessen zusammenzubringen.</w:t>
      </w:r>
    </w:p>
    <w:p w:rsidR="00C32E8B" w:rsidRDefault="00C32E8B" w:rsidP="00D53107">
      <w:pPr>
        <w:numPr>
          <w:ilvl w:val="0"/>
          <w:numId w:val="11"/>
        </w:numPr>
        <w:shd w:val="clear" w:color="auto" w:fill="FFFFFF"/>
        <w:tabs>
          <w:tab w:val="clear" w:pos="2160"/>
          <w:tab w:val="num" w:pos="2868"/>
        </w:tabs>
        <w:ind w:left="1068"/>
        <w:rPr>
          <w:rFonts w:ascii="Arial" w:hAnsi="Arial" w:cs="Arial"/>
          <w:color w:val="333333"/>
          <w:sz w:val="21"/>
          <w:szCs w:val="21"/>
        </w:rPr>
      </w:pPr>
      <w:r w:rsidRPr="00C32E8B">
        <w:rPr>
          <w:rFonts w:ascii="Arial" w:hAnsi="Arial" w:cs="Arial"/>
          <w:color w:val="333333"/>
          <w:sz w:val="21"/>
          <w:szCs w:val="21"/>
        </w:rPr>
        <w:t>Die Nutzung des E-Lastenfahrrads ist beispielhaft für das Projekt und soll mehr Interesse für alternative Mobilitätsformen wecken.</w:t>
      </w:r>
    </w:p>
    <w:p w:rsidR="00C32E8B" w:rsidRPr="00C32E8B" w:rsidRDefault="00C32E8B" w:rsidP="00D53107">
      <w:pPr>
        <w:shd w:val="clear" w:color="auto" w:fill="FFFFFF"/>
        <w:ind w:left="1068"/>
        <w:rPr>
          <w:rFonts w:ascii="Arial" w:hAnsi="Arial" w:cs="Arial"/>
          <w:color w:val="333333"/>
          <w:sz w:val="21"/>
          <w:szCs w:val="21"/>
        </w:rPr>
      </w:pPr>
    </w:p>
    <w:p w:rsidR="00C32E8B" w:rsidRPr="00C32E8B" w:rsidRDefault="00C32E8B" w:rsidP="00D53107">
      <w:pPr>
        <w:shd w:val="clear" w:color="auto" w:fill="FFFFFF"/>
        <w:spacing w:after="336"/>
        <w:ind w:left="708"/>
        <w:rPr>
          <w:rFonts w:ascii="Arial" w:hAnsi="Arial" w:cs="Arial"/>
          <w:color w:val="333333"/>
          <w:sz w:val="21"/>
          <w:szCs w:val="21"/>
        </w:rPr>
      </w:pPr>
      <w:r w:rsidRPr="00C32E8B">
        <w:rPr>
          <w:rFonts w:ascii="Arial" w:hAnsi="Arial" w:cs="Arial"/>
          <w:b/>
          <w:bCs/>
          <w:color w:val="333333"/>
          <w:sz w:val="21"/>
          <w:szCs w:val="21"/>
        </w:rPr>
        <w:t>Ökonomisch:</w:t>
      </w:r>
    </w:p>
    <w:p w:rsidR="00C32E8B" w:rsidRPr="00C32E8B" w:rsidRDefault="00C32E8B" w:rsidP="00D53107">
      <w:pPr>
        <w:numPr>
          <w:ilvl w:val="0"/>
          <w:numId w:val="12"/>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 xml:space="preserve">Es ist geplant, im Laufe des Projekts einen Verein zu gründen und Fund </w:t>
      </w:r>
      <w:proofErr w:type="spellStart"/>
      <w:r w:rsidRPr="00C32E8B">
        <w:rPr>
          <w:rFonts w:ascii="Arial" w:hAnsi="Arial" w:cs="Arial"/>
          <w:color w:val="333333"/>
          <w:sz w:val="21"/>
          <w:szCs w:val="21"/>
        </w:rPr>
        <w:t>Raising</w:t>
      </w:r>
      <w:proofErr w:type="spellEnd"/>
      <w:r w:rsidRPr="00C32E8B">
        <w:rPr>
          <w:rFonts w:ascii="Arial" w:hAnsi="Arial" w:cs="Arial"/>
          <w:color w:val="333333"/>
          <w:sz w:val="21"/>
          <w:szCs w:val="21"/>
        </w:rPr>
        <w:t xml:space="preserve"> zu betreiben.</w:t>
      </w:r>
    </w:p>
    <w:p w:rsidR="00C32E8B" w:rsidRDefault="00C32E8B" w:rsidP="00D53107">
      <w:pPr>
        <w:numPr>
          <w:ilvl w:val="0"/>
          <w:numId w:val="12"/>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Das Projekt soll sich in Zukunft teilweise durch Spenden finanzieren, um das Material zu warten, zu ersetzen und die Experimente zu erweitern.</w:t>
      </w:r>
    </w:p>
    <w:p w:rsidR="00C32E8B" w:rsidRPr="00C32E8B" w:rsidRDefault="00C32E8B" w:rsidP="00D53107">
      <w:pPr>
        <w:shd w:val="clear" w:color="auto" w:fill="FFFFFF"/>
        <w:ind w:left="1068"/>
        <w:rPr>
          <w:rFonts w:ascii="Arial" w:hAnsi="Arial" w:cs="Arial"/>
          <w:color w:val="333333"/>
          <w:sz w:val="21"/>
          <w:szCs w:val="21"/>
        </w:rPr>
      </w:pPr>
    </w:p>
    <w:p w:rsidR="00C32E8B" w:rsidRPr="00C32E8B" w:rsidRDefault="00C32E8B" w:rsidP="00D53107">
      <w:pPr>
        <w:shd w:val="clear" w:color="auto" w:fill="FFFFFF"/>
        <w:spacing w:after="336"/>
        <w:ind w:left="708"/>
        <w:rPr>
          <w:rFonts w:ascii="Arial" w:hAnsi="Arial" w:cs="Arial"/>
          <w:color w:val="333333"/>
          <w:sz w:val="21"/>
          <w:szCs w:val="21"/>
        </w:rPr>
      </w:pPr>
      <w:r w:rsidRPr="00C32E8B">
        <w:rPr>
          <w:rFonts w:ascii="Arial" w:hAnsi="Arial" w:cs="Arial"/>
          <w:b/>
          <w:bCs/>
          <w:color w:val="333333"/>
          <w:sz w:val="21"/>
          <w:szCs w:val="21"/>
        </w:rPr>
        <w:t>Sozial:</w:t>
      </w:r>
    </w:p>
    <w:p w:rsidR="00C32E8B" w:rsidRPr="00C32E8B" w:rsidRDefault="00C32E8B" w:rsidP="00D53107">
      <w:pPr>
        <w:numPr>
          <w:ilvl w:val="0"/>
          <w:numId w:val="13"/>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Alle interessierten Menschen werden unabhängig von Alter, Herkunft oder Bildungsstand eingebunden.</w:t>
      </w:r>
    </w:p>
    <w:p w:rsidR="00C32E8B" w:rsidRPr="00C32E8B" w:rsidRDefault="00C32E8B" w:rsidP="00D53107">
      <w:pPr>
        <w:numPr>
          <w:ilvl w:val="0"/>
          <w:numId w:val="13"/>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Das Konzept ist generationenübergreifend.</w:t>
      </w:r>
    </w:p>
    <w:p w:rsidR="00C32E8B" w:rsidRPr="00C32E8B" w:rsidRDefault="00C32E8B" w:rsidP="00D53107">
      <w:pPr>
        <w:numPr>
          <w:ilvl w:val="0"/>
          <w:numId w:val="13"/>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 xml:space="preserve">Durch </w:t>
      </w:r>
      <w:proofErr w:type="gramStart"/>
      <w:r w:rsidRPr="00C32E8B">
        <w:rPr>
          <w:rFonts w:ascii="Arial" w:hAnsi="Arial" w:cs="Arial"/>
          <w:color w:val="333333"/>
          <w:sz w:val="21"/>
          <w:szCs w:val="21"/>
        </w:rPr>
        <w:t>die Einbezug</w:t>
      </w:r>
      <w:proofErr w:type="gramEnd"/>
      <w:r w:rsidRPr="00C32E8B">
        <w:rPr>
          <w:rFonts w:ascii="Arial" w:hAnsi="Arial" w:cs="Arial"/>
          <w:color w:val="333333"/>
          <w:sz w:val="21"/>
          <w:szCs w:val="21"/>
        </w:rPr>
        <w:t xml:space="preserve"> jüngerer Leute aus Xanten und Umgebung soll Nachwuchs aufgebaut werden.</w:t>
      </w:r>
    </w:p>
    <w:p w:rsidR="00C32E8B" w:rsidRPr="00C32E8B" w:rsidRDefault="00C32E8B" w:rsidP="00D53107">
      <w:pPr>
        <w:numPr>
          <w:ilvl w:val="0"/>
          <w:numId w:val="13"/>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Die Vernetzung mit bestehenden Initiativen erhöht die Chance auf Langfristigkeit der Maßnahme.</w:t>
      </w:r>
    </w:p>
    <w:p w:rsidR="00C32E8B" w:rsidRPr="00C32E8B" w:rsidRDefault="00C32E8B" w:rsidP="00D53107">
      <w:pPr>
        <w:numPr>
          <w:ilvl w:val="0"/>
          <w:numId w:val="13"/>
        </w:numPr>
        <w:shd w:val="clear" w:color="auto" w:fill="FFFFFF"/>
        <w:tabs>
          <w:tab w:val="clear" w:pos="720"/>
          <w:tab w:val="num" w:pos="1428"/>
        </w:tabs>
        <w:ind w:left="1068"/>
        <w:rPr>
          <w:rFonts w:ascii="Arial" w:hAnsi="Arial" w:cs="Arial"/>
          <w:color w:val="333333"/>
          <w:sz w:val="21"/>
          <w:szCs w:val="21"/>
        </w:rPr>
      </w:pPr>
      <w:r w:rsidRPr="00C32E8B">
        <w:rPr>
          <w:rFonts w:ascii="Arial" w:hAnsi="Arial" w:cs="Arial"/>
          <w:color w:val="333333"/>
          <w:sz w:val="21"/>
          <w:szCs w:val="21"/>
        </w:rPr>
        <w:t>Der zu gründende Verein übernimmt auch eine wichtige soziale Funktion zur Förderung des gemeinwohlorientierten Ehrenamts.</w:t>
      </w:r>
    </w:p>
    <w:p w:rsidR="00AF3C49" w:rsidRPr="009D7712" w:rsidRDefault="00AF3C49" w:rsidP="00AF3C49">
      <w:pPr>
        <w:ind w:left="720"/>
        <w:rPr>
          <w:rFonts w:ascii="Arial" w:hAnsi="Arial" w:cs="Arial"/>
        </w:rPr>
      </w:pPr>
    </w:p>
    <w:p w:rsidR="009D7712" w:rsidRDefault="009D7712" w:rsidP="002E4D77">
      <w:pPr>
        <w:rPr>
          <w:rFonts w:ascii="Arial" w:hAnsi="Arial" w:cs="Arial"/>
        </w:rPr>
      </w:pPr>
    </w:p>
    <w:p w:rsidR="009D7712" w:rsidRPr="00D93475" w:rsidRDefault="009D7712"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rsidTr="002E4D77">
        <w:tc>
          <w:tcPr>
            <w:tcW w:w="9212" w:type="dxa"/>
            <w:tcBorders>
              <w:top w:val="single" w:sz="6" w:space="0" w:color="auto"/>
              <w:left w:val="single" w:sz="6" w:space="0" w:color="auto"/>
              <w:bottom w:val="single" w:sz="6" w:space="0" w:color="auto"/>
              <w:right w:val="single" w:sz="6" w:space="0" w:color="auto"/>
            </w:tcBorders>
          </w:tcPr>
          <w:p w:rsidR="002E4D77" w:rsidRPr="00D93475" w:rsidRDefault="00735CF0" w:rsidP="009D7712">
            <w:pPr>
              <w:rPr>
                <w:rFonts w:ascii="Arial" w:hAnsi="Arial" w:cs="Arial"/>
              </w:rPr>
            </w:pPr>
            <w:r>
              <w:rPr>
                <w:rFonts w:ascii="Arial" w:hAnsi="Arial" w:cs="Arial"/>
                <w:b/>
              </w:rPr>
              <w:t>3</w:t>
            </w:r>
            <w:r w:rsidR="002E4D77" w:rsidRPr="00D93475">
              <w:rPr>
                <w:rFonts w:ascii="Arial" w:hAnsi="Arial" w:cs="Arial"/>
                <w:b/>
              </w:rPr>
              <w:t xml:space="preserve">. </w:t>
            </w:r>
            <w:r w:rsidR="009D7712">
              <w:rPr>
                <w:rFonts w:ascii="Arial" w:hAnsi="Arial" w:cs="Arial"/>
                <w:b/>
              </w:rPr>
              <w:t>Durchführungszeitraum</w:t>
            </w:r>
          </w:p>
        </w:tc>
      </w:tr>
    </w:tbl>
    <w:p w:rsidR="002E4D77" w:rsidRPr="00D93475" w:rsidRDefault="002E4D77" w:rsidP="002E4D77">
      <w:pPr>
        <w:rPr>
          <w:rFonts w:ascii="Arial" w:hAnsi="Arial" w:cs="Arial"/>
        </w:rPr>
      </w:pPr>
    </w:p>
    <w:p w:rsidR="002E4D77" w:rsidRPr="009D7712" w:rsidRDefault="009D7712" w:rsidP="002E4D77">
      <w:pPr>
        <w:rPr>
          <w:rFonts w:ascii="Arial" w:hAnsi="Arial" w:cs="Arial"/>
        </w:rPr>
      </w:pPr>
      <w:r w:rsidRPr="009D7712">
        <w:rPr>
          <w:rFonts w:ascii="Arial" w:hAnsi="Arial" w:cs="Arial"/>
        </w:rPr>
        <w:t xml:space="preserve">Geplanter Durchführungszeitraum von </w:t>
      </w:r>
      <w:r w:rsidR="00AF1514" w:rsidRPr="00620CB2">
        <w:rPr>
          <w:rFonts w:ascii="Arial" w:hAnsi="Arial" w:cs="Arial"/>
          <w:highlight w:val="yellow"/>
        </w:rPr>
        <w:fldChar w:fldCharType="begin">
          <w:ffData>
            <w:name w:val=""/>
            <w:enabled/>
            <w:calcOnExit w:val="0"/>
            <w:textInput>
              <w:default w:val="_________"/>
            </w:textInput>
          </w:ffData>
        </w:fldChar>
      </w:r>
      <w:r w:rsidR="00AF1514" w:rsidRPr="00620CB2">
        <w:rPr>
          <w:rFonts w:ascii="Arial" w:hAnsi="Arial" w:cs="Arial"/>
          <w:highlight w:val="yellow"/>
        </w:rPr>
        <w:instrText xml:space="preserve"> FORMTEXT </w:instrText>
      </w:r>
      <w:r w:rsidR="00AF1514" w:rsidRPr="00620CB2">
        <w:rPr>
          <w:rFonts w:ascii="Arial" w:hAnsi="Arial" w:cs="Arial"/>
          <w:highlight w:val="yellow"/>
        </w:rPr>
      </w:r>
      <w:r w:rsidR="00AF1514" w:rsidRPr="00620CB2">
        <w:rPr>
          <w:rFonts w:ascii="Arial" w:hAnsi="Arial" w:cs="Arial"/>
          <w:highlight w:val="yellow"/>
        </w:rPr>
        <w:fldChar w:fldCharType="separate"/>
      </w:r>
      <w:r w:rsidR="00AF1514" w:rsidRPr="00620CB2">
        <w:rPr>
          <w:rFonts w:ascii="Arial" w:hAnsi="Arial" w:cs="Arial"/>
          <w:noProof/>
          <w:highlight w:val="yellow"/>
        </w:rPr>
        <w:t>_________</w:t>
      </w:r>
      <w:r w:rsidR="00AF1514" w:rsidRPr="00620CB2">
        <w:rPr>
          <w:rFonts w:ascii="Arial" w:hAnsi="Arial" w:cs="Arial"/>
          <w:highlight w:val="yellow"/>
        </w:rPr>
        <w:fldChar w:fldCharType="end"/>
      </w:r>
      <w:r w:rsidRPr="00620CB2">
        <w:rPr>
          <w:rFonts w:ascii="Arial" w:hAnsi="Arial" w:cs="Arial"/>
          <w:highlight w:val="yellow"/>
        </w:rPr>
        <w:t xml:space="preserve"> bis </w:t>
      </w:r>
      <w:r w:rsidR="00AF1514" w:rsidRPr="00620CB2">
        <w:rPr>
          <w:rFonts w:ascii="Arial" w:hAnsi="Arial" w:cs="Arial"/>
          <w:highlight w:val="yellow"/>
        </w:rPr>
        <w:fldChar w:fldCharType="begin">
          <w:ffData>
            <w:name w:val=""/>
            <w:enabled/>
            <w:calcOnExit w:val="0"/>
            <w:textInput>
              <w:default w:val="_________"/>
            </w:textInput>
          </w:ffData>
        </w:fldChar>
      </w:r>
      <w:r w:rsidR="00AF1514" w:rsidRPr="00620CB2">
        <w:rPr>
          <w:rFonts w:ascii="Arial" w:hAnsi="Arial" w:cs="Arial"/>
          <w:highlight w:val="yellow"/>
        </w:rPr>
        <w:instrText xml:space="preserve"> FORMTEXT </w:instrText>
      </w:r>
      <w:r w:rsidR="00AF1514" w:rsidRPr="00620CB2">
        <w:rPr>
          <w:rFonts w:ascii="Arial" w:hAnsi="Arial" w:cs="Arial"/>
          <w:highlight w:val="yellow"/>
        </w:rPr>
      </w:r>
      <w:r w:rsidR="00AF1514" w:rsidRPr="00620CB2">
        <w:rPr>
          <w:rFonts w:ascii="Arial" w:hAnsi="Arial" w:cs="Arial"/>
          <w:highlight w:val="yellow"/>
        </w:rPr>
        <w:fldChar w:fldCharType="separate"/>
      </w:r>
      <w:r w:rsidR="00AF1514" w:rsidRPr="00620CB2">
        <w:rPr>
          <w:rFonts w:ascii="Arial" w:hAnsi="Arial" w:cs="Arial"/>
          <w:noProof/>
          <w:highlight w:val="yellow"/>
        </w:rPr>
        <w:t>_________</w:t>
      </w:r>
      <w:r w:rsidR="00AF1514" w:rsidRPr="00620CB2">
        <w:rPr>
          <w:rFonts w:ascii="Arial" w:hAnsi="Arial" w:cs="Arial"/>
          <w:highlight w:val="yellow"/>
        </w:rPr>
        <w:fldChar w:fldCharType="end"/>
      </w:r>
      <w:r w:rsidR="00372ABD">
        <w:rPr>
          <w:rFonts w:ascii="Arial" w:hAnsi="Arial" w:cs="Arial"/>
        </w:rPr>
        <w:t>.</w:t>
      </w:r>
    </w:p>
    <w:p w:rsidR="002E4D77" w:rsidRDefault="002E4D77" w:rsidP="002E4D77">
      <w:pPr>
        <w:rPr>
          <w:rFonts w:ascii="Arial" w:hAnsi="Arial" w:cs="Arial"/>
        </w:rPr>
      </w:pPr>
    </w:p>
    <w:p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rsidR="002E4D77" w:rsidRPr="00E21503" w:rsidRDefault="002E4D77" w:rsidP="002E4D77">
      <w:pPr>
        <w:rPr>
          <w:rFonts w:ascii="Arial" w:hAnsi="Arial" w:cs="Arial"/>
          <w:b/>
        </w:rPr>
      </w:pPr>
    </w:p>
    <w:p w:rsidR="002E4D77" w:rsidRPr="00E21503" w:rsidRDefault="002E4D77" w:rsidP="002E4D77">
      <w:pPr>
        <w:rPr>
          <w:rFonts w:ascii="Arial" w:hAnsi="Arial" w:cs="Arial"/>
          <w:b/>
        </w:rPr>
      </w:pPr>
      <w:r w:rsidRPr="00E21503">
        <w:rPr>
          <w:rFonts w:ascii="Arial" w:hAnsi="Arial" w:cs="Arial"/>
          <w:b/>
        </w:rPr>
        <w:lastRenderedPageBreak/>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 xml:space="preserve">r Antrag ist separat zum </w:t>
      </w:r>
      <w:proofErr w:type="spellStart"/>
      <w:r w:rsidR="004C59D3">
        <w:rPr>
          <w:rFonts w:ascii="Arial" w:hAnsi="Arial" w:cs="Arial"/>
          <w:b/>
        </w:rPr>
        <w:t>Maßnahme</w:t>
      </w:r>
      <w:r w:rsidRPr="00E21503">
        <w:rPr>
          <w:rFonts w:ascii="Arial" w:hAnsi="Arial" w:cs="Arial"/>
          <w:b/>
        </w:rPr>
        <w:t>antrag</w:t>
      </w:r>
      <w:proofErr w:type="spellEnd"/>
      <w:r w:rsidRPr="00E21503">
        <w:rPr>
          <w:rFonts w:ascii="Arial" w:hAnsi="Arial" w:cs="Arial"/>
          <w:b/>
        </w:rPr>
        <w:t xml:space="preserve"> zu stellen.</w:t>
      </w:r>
    </w:p>
    <w:p w:rsidR="002E4D77" w:rsidRPr="00E21503" w:rsidRDefault="002E4D77" w:rsidP="002E4D77">
      <w:pPr>
        <w:rPr>
          <w:rFonts w:ascii="Arial" w:hAnsi="Arial" w:cs="Arial"/>
        </w:rPr>
      </w:pPr>
    </w:p>
    <w:p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rsidTr="002E4D77">
        <w:tc>
          <w:tcPr>
            <w:tcW w:w="9212" w:type="dxa"/>
            <w:tcBorders>
              <w:top w:val="single" w:sz="6" w:space="0" w:color="auto"/>
              <w:left w:val="single" w:sz="6" w:space="0" w:color="auto"/>
              <w:bottom w:val="single" w:sz="6" w:space="0" w:color="auto"/>
              <w:right w:val="single" w:sz="6" w:space="0" w:color="auto"/>
            </w:tcBorders>
          </w:tcPr>
          <w:p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rsidR="00863F34" w:rsidRDefault="00863F34" w:rsidP="00863F34">
      <w:pPr>
        <w:rPr>
          <w:rFonts w:ascii="Arial" w:hAnsi="Arial" w:cs="Arial"/>
        </w:rPr>
      </w:pPr>
    </w:p>
    <w:p w:rsidR="00863F34" w:rsidRDefault="00863F34" w:rsidP="00863F34">
      <w:pPr>
        <w:rPr>
          <w:rFonts w:ascii="Arial" w:hAnsi="Arial" w:cs="Arial"/>
        </w:rPr>
      </w:pPr>
      <w:r>
        <w:rPr>
          <w:rFonts w:ascii="Arial" w:hAnsi="Arial" w:cs="Arial"/>
        </w:rPr>
        <w:t xml:space="preserve">Zum Nachweis der folgenden Angaben sind dem </w:t>
      </w:r>
      <w:r w:rsidR="008572B5">
        <w:rPr>
          <w:rFonts w:ascii="Arial" w:hAnsi="Arial" w:cs="Arial"/>
        </w:rPr>
        <w:t xml:space="preserve">Antrag detaillierte </w:t>
      </w:r>
      <w:r w:rsidR="004C59D3">
        <w:rPr>
          <w:rFonts w:ascii="Arial" w:hAnsi="Arial" w:cs="Arial"/>
        </w:rPr>
        <w:t>Kosten</w:t>
      </w:r>
      <w:r w:rsidR="008572B5">
        <w:rPr>
          <w:rFonts w:ascii="Arial" w:hAnsi="Arial" w:cs="Arial"/>
        </w:rPr>
        <w:t>auf</w:t>
      </w:r>
      <w:r>
        <w:rPr>
          <w:rFonts w:ascii="Arial" w:hAnsi="Arial" w:cs="Arial"/>
        </w:rPr>
        <w:t>stellungen, Kostenberechnung</w:t>
      </w:r>
      <w:r w:rsidR="004C59D3">
        <w:rPr>
          <w:rFonts w:ascii="Arial" w:hAnsi="Arial" w:cs="Arial"/>
        </w:rPr>
        <w:t>en</w:t>
      </w:r>
      <w:r>
        <w:rPr>
          <w:rFonts w:ascii="Arial" w:hAnsi="Arial" w:cs="Arial"/>
        </w:rPr>
        <w:t xml:space="preserve"> oder Angebote der einzelnen </w:t>
      </w:r>
      <w:proofErr w:type="spellStart"/>
      <w:r>
        <w:rPr>
          <w:rFonts w:ascii="Arial" w:hAnsi="Arial" w:cs="Arial"/>
        </w:rPr>
        <w:t>Maßnahmebestandteile</w:t>
      </w:r>
      <w:proofErr w:type="spellEnd"/>
      <w:r>
        <w:rPr>
          <w:rFonts w:ascii="Arial" w:hAnsi="Arial" w:cs="Arial"/>
        </w:rPr>
        <w:t xml:space="preserve"> beizufügen.</w:t>
      </w:r>
    </w:p>
    <w:p w:rsidR="00632234" w:rsidRPr="00E21503" w:rsidRDefault="00632234" w:rsidP="002E4D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1525"/>
        <w:gridCol w:w="1516"/>
        <w:gridCol w:w="1516"/>
        <w:gridCol w:w="1567"/>
      </w:tblGrid>
      <w:tr w:rsidR="00E21503" w:rsidRPr="00620CB2" w:rsidTr="00E21503">
        <w:trPr>
          <w:trHeight w:val="510"/>
        </w:trPr>
        <w:tc>
          <w:tcPr>
            <w:tcW w:w="2943" w:type="dxa"/>
            <w:shd w:val="clear" w:color="auto" w:fill="auto"/>
            <w:vAlign w:val="center"/>
          </w:tcPr>
          <w:p w:rsidR="00876A2C" w:rsidRPr="00620CB2" w:rsidRDefault="00E21503" w:rsidP="00E21503">
            <w:pPr>
              <w:rPr>
                <w:rFonts w:ascii="Arial" w:hAnsi="Arial" w:cs="Arial"/>
                <w:b/>
                <w:highlight w:val="yellow"/>
              </w:rPr>
            </w:pPr>
            <w:proofErr w:type="spellStart"/>
            <w:r w:rsidRPr="00620CB2">
              <w:rPr>
                <w:rFonts w:ascii="Arial" w:hAnsi="Arial" w:cs="Arial"/>
                <w:b/>
                <w:highlight w:val="yellow"/>
              </w:rPr>
              <w:t>Maßnahmebestandteile</w:t>
            </w:r>
            <w:proofErr w:type="spellEnd"/>
          </w:p>
        </w:tc>
        <w:tc>
          <w:tcPr>
            <w:tcW w:w="1560" w:type="dxa"/>
            <w:shd w:val="clear" w:color="auto" w:fill="auto"/>
            <w:vAlign w:val="center"/>
          </w:tcPr>
          <w:p w:rsidR="00876A2C" w:rsidRPr="00620CB2" w:rsidRDefault="00876A2C" w:rsidP="008572B5">
            <w:pPr>
              <w:jc w:val="center"/>
              <w:rPr>
                <w:rFonts w:ascii="Arial" w:hAnsi="Arial" w:cs="Arial"/>
                <w:b/>
                <w:highlight w:val="yellow"/>
              </w:rPr>
            </w:pPr>
            <w:r w:rsidRPr="00620CB2">
              <w:rPr>
                <w:rFonts w:ascii="Arial" w:hAnsi="Arial" w:cs="Arial"/>
                <w:b/>
                <w:highlight w:val="yellow"/>
              </w:rPr>
              <w:t>20</w:t>
            </w:r>
            <w:r w:rsidR="005A5F91">
              <w:rPr>
                <w:rFonts w:ascii="Arial" w:hAnsi="Arial" w:cs="Arial"/>
                <w:b/>
                <w:highlight w:val="yellow"/>
              </w:rPr>
              <w:t>21</w:t>
            </w:r>
            <w:r w:rsidR="00E21503" w:rsidRPr="00620CB2">
              <w:rPr>
                <w:rFonts w:ascii="Arial" w:hAnsi="Arial" w:cs="Arial"/>
                <w:b/>
                <w:highlight w:val="yellow"/>
              </w:rPr>
              <w:fldChar w:fldCharType="begin">
                <w:ffData>
                  <w:name w:val="Text77"/>
                  <w:enabled/>
                  <w:calcOnExit w:val="0"/>
                  <w:textInput>
                    <w:maxLength w:val="2"/>
                  </w:textInput>
                </w:ffData>
              </w:fldChar>
            </w:r>
            <w:r w:rsidR="00E21503" w:rsidRPr="00620CB2">
              <w:rPr>
                <w:rFonts w:ascii="Arial" w:hAnsi="Arial" w:cs="Arial"/>
                <w:b/>
                <w:highlight w:val="yellow"/>
              </w:rPr>
              <w:instrText xml:space="preserve"> FORMTEXT </w:instrText>
            </w:r>
            <w:r w:rsidR="00E21503" w:rsidRPr="00620CB2">
              <w:rPr>
                <w:rFonts w:ascii="Arial" w:hAnsi="Arial" w:cs="Arial"/>
                <w:b/>
                <w:highlight w:val="yellow"/>
              </w:rPr>
            </w:r>
            <w:r w:rsidR="00E21503" w:rsidRPr="00620CB2">
              <w:rPr>
                <w:rFonts w:ascii="Arial" w:hAnsi="Arial" w:cs="Arial"/>
                <w:b/>
                <w:highlight w:val="yellow"/>
              </w:rPr>
              <w:fldChar w:fldCharType="separate"/>
            </w:r>
            <w:r w:rsidR="008572B5" w:rsidRPr="00620CB2">
              <w:rPr>
                <w:rFonts w:ascii="Arial" w:hAnsi="Arial" w:cs="Arial"/>
                <w:b/>
                <w:highlight w:val="yellow"/>
              </w:rPr>
              <w:t> </w:t>
            </w:r>
            <w:r w:rsidR="008572B5" w:rsidRPr="00620CB2">
              <w:rPr>
                <w:rFonts w:ascii="Arial" w:hAnsi="Arial" w:cs="Arial"/>
                <w:b/>
                <w:highlight w:val="yellow"/>
              </w:rPr>
              <w:t> </w:t>
            </w:r>
            <w:r w:rsidR="00E21503" w:rsidRPr="00620CB2">
              <w:rPr>
                <w:rFonts w:ascii="Arial" w:hAnsi="Arial" w:cs="Arial"/>
                <w:b/>
                <w:highlight w:val="yellow"/>
              </w:rPr>
              <w:fldChar w:fldCharType="end"/>
            </w:r>
          </w:p>
        </w:tc>
        <w:tc>
          <w:tcPr>
            <w:tcW w:w="1559" w:type="dxa"/>
            <w:shd w:val="clear" w:color="auto" w:fill="auto"/>
            <w:vAlign w:val="center"/>
          </w:tcPr>
          <w:p w:rsidR="00876A2C" w:rsidRPr="00620CB2" w:rsidRDefault="00876A2C" w:rsidP="008572B5">
            <w:pPr>
              <w:jc w:val="center"/>
              <w:rPr>
                <w:rFonts w:ascii="Arial" w:hAnsi="Arial" w:cs="Arial"/>
                <w:b/>
                <w:highlight w:val="yellow"/>
              </w:rPr>
            </w:pPr>
            <w:r w:rsidRPr="00620CB2">
              <w:rPr>
                <w:rFonts w:ascii="Arial" w:hAnsi="Arial" w:cs="Arial"/>
                <w:b/>
                <w:highlight w:val="yellow"/>
              </w:rPr>
              <w:t>20</w:t>
            </w:r>
            <w:r w:rsidR="00E21503" w:rsidRPr="00620CB2">
              <w:rPr>
                <w:rFonts w:ascii="Arial" w:hAnsi="Arial" w:cs="Arial"/>
                <w:b/>
                <w:highlight w:val="yellow"/>
              </w:rPr>
              <w:fldChar w:fldCharType="begin">
                <w:ffData>
                  <w:name w:val="Text77"/>
                  <w:enabled/>
                  <w:calcOnExit w:val="0"/>
                  <w:textInput>
                    <w:maxLength w:val="2"/>
                  </w:textInput>
                </w:ffData>
              </w:fldChar>
            </w:r>
            <w:r w:rsidR="00E21503" w:rsidRPr="00620CB2">
              <w:rPr>
                <w:rFonts w:ascii="Arial" w:hAnsi="Arial" w:cs="Arial"/>
                <w:b/>
                <w:highlight w:val="yellow"/>
              </w:rPr>
              <w:instrText xml:space="preserve"> FORMTEXT </w:instrText>
            </w:r>
            <w:r w:rsidR="00E21503" w:rsidRPr="00620CB2">
              <w:rPr>
                <w:rFonts w:ascii="Arial" w:hAnsi="Arial" w:cs="Arial"/>
                <w:b/>
                <w:highlight w:val="yellow"/>
              </w:rPr>
            </w:r>
            <w:r w:rsidR="00E21503" w:rsidRPr="00620CB2">
              <w:rPr>
                <w:rFonts w:ascii="Arial" w:hAnsi="Arial" w:cs="Arial"/>
                <w:b/>
                <w:highlight w:val="yellow"/>
              </w:rPr>
              <w:fldChar w:fldCharType="separate"/>
            </w:r>
            <w:r w:rsidR="008572B5" w:rsidRPr="00620CB2">
              <w:rPr>
                <w:rFonts w:ascii="Arial" w:hAnsi="Arial" w:cs="Arial"/>
                <w:b/>
                <w:highlight w:val="yellow"/>
              </w:rPr>
              <w:t> </w:t>
            </w:r>
            <w:r w:rsidR="008572B5" w:rsidRPr="00620CB2">
              <w:rPr>
                <w:rFonts w:ascii="Arial" w:hAnsi="Arial" w:cs="Arial"/>
                <w:b/>
                <w:highlight w:val="yellow"/>
              </w:rPr>
              <w:t> </w:t>
            </w:r>
            <w:r w:rsidR="00E21503" w:rsidRPr="00620CB2">
              <w:rPr>
                <w:rFonts w:ascii="Arial" w:hAnsi="Arial" w:cs="Arial"/>
                <w:b/>
                <w:highlight w:val="yellow"/>
              </w:rPr>
              <w:fldChar w:fldCharType="end"/>
            </w:r>
          </w:p>
        </w:tc>
        <w:tc>
          <w:tcPr>
            <w:tcW w:w="1559" w:type="dxa"/>
            <w:shd w:val="clear" w:color="auto" w:fill="auto"/>
            <w:vAlign w:val="center"/>
          </w:tcPr>
          <w:p w:rsidR="00876A2C" w:rsidRPr="00620CB2" w:rsidRDefault="00876A2C" w:rsidP="008572B5">
            <w:pPr>
              <w:jc w:val="center"/>
              <w:rPr>
                <w:rFonts w:ascii="Arial" w:hAnsi="Arial" w:cs="Arial"/>
                <w:b/>
                <w:highlight w:val="yellow"/>
              </w:rPr>
            </w:pPr>
            <w:r w:rsidRPr="00620CB2">
              <w:rPr>
                <w:rFonts w:ascii="Arial" w:hAnsi="Arial" w:cs="Arial"/>
                <w:b/>
                <w:highlight w:val="yellow"/>
              </w:rPr>
              <w:t>20</w:t>
            </w:r>
            <w:r w:rsidR="00E21503" w:rsidRPr="00620CB2">
              <w:rPr>
                <w:rFonts w:ascii="Arial" w:hAnsi="Arial" w:cs="Arial"/>
                <w:b/>
                <w:highlight w:val="yellow"/>
              </w:rPr>
              <w:fldChar w:fldCharType="begin">
                <w:ffData>
                  <w:name w:val="Text77"/>
                  <w:enabled/>
                  <w:calcOnExit w:val="0"/>
                  <w:textInput>
                    <w:maxLength w:val="2"/>
                  </w:textInput>
                </w:ffData>
              </w:fldChar>
            </w:r>
            <w:r w:rsidR="00E21503" w:rsidRPr="00620CB2">
              <w:rPr>
                <w:rFonts w:ascii="Arial" w:hAnsi="Arial" w:cs="Arial"/>
                <w:b/>
                <w:highlight w:val="yellow"/>
              </w:rPr>
              <w:instrText xml:space="preserve"> FORMTEXT </w:instrText>
            </w:r>
            <w:r w:rsidR="00E21503" w:rsidRPr="00620CB2">
              <w:rPr>
                <w:rFonts w:ascii="Arial" w:hAnsi="Arial" w:cs="Arial"/>
                <w:b/>
                <w:highlight w:val="yellow"/>
              </w:rPr>
            </w:r>
            <w:r w:rsidR="00E21503" w:rsidRPr="00620CB2">
              <w:rPr>
                <w:rFonts w:ascii="Arial" w:hAnsi="Arial" w:cs="Arial"/>
                <w:b/>
                <w:highlight w:val="yellow"/>
              </w:rPr>
              <w:fldChar w:fldCharType="separate"/>
            </w:r>
            <w:r w:rsidR="008572B5" w:rsidRPr="00620CB2">
              <w:rPr>
                <w:rFonts w:ascii="Arial" w:hAnsi="Arial" w:cs="Arial"/>
                <w:b/>
                <w:highlight w:val="yellow"/>
              </w:rPr>
              <w:t> </w:t>
            </w:r>
            <w:r w:rsidR="008572B5" w:rsidRPr="00620CB2">
              <w:rPr>
                <w:rFonts w:ascii="Arial" w:hAnsi="Arial" w:cs="Arial"/>
                <w:b/>
                <w:highlight w:val="yellow"/>
              </w:rPr>
              <w:t> </w:t>
            </w:r>
            <w:r w:rsidR="00E21503" w:rsidRPr="00620CB2">
              <w:rPr>
                <w:rFonts w:ascii="Arial" w:hAnsi="Arial" w:cs="Arial"/>
                <w:b/>
                <w:highlight w:val="yellow"/>
              </w:rPr>
              <w:fldChar w:fldCharType="end"/>
            </w:r>
          </w:p>
        </w:tc>
        <w:tc>
          <w:tcPr>
            <w:tcW w:w="1591" w:type="dxa"/>
            <w:shd w:val="clear" w:color="auto" w:fill="auto"/>
            <w:vAlign w:val="center"/>
          </w:tcPr>
          <w:p w:rsidR="00876A2C" w:rsidRPr="00620CB2" w:rsidRDefault="00876A2C" w:rsidP="00E21503">
            <w:pPr>
              <w:jc w:val="center"/>
              <w:rPr>
                <w:rFonts w:ascii="Arial" w:hAnsi="Arial" w:cs="Arial"/>
                <w:b/>
                <w:highlight w:val="yellow"/>
              </w:rPr>
            </w:pPr>
            <w:r w:rsidRPr="00620CB2">
              <w:rPr>
                <w:rFonts w:ascii="Arial" w:hAnsi="Arial" w:cs="Arial"/>
                <w:b/>
                <w:highlight w:val="yellow"/>
              </w:rPr>
              <w:t>Gesamt</w:t>
            </w:r>
          </w:p>
        </w:tc>
      </w:tr>
      <w:tr w:rsidR="00E21503" w:rsidRPr="00620CB2" w:rsidTr="00E21503">
        <w:trPr>
          <w:trHeight w:val="510"/>
        </w:trPr>
        <w:tc>
          <w:tcPr>
            <w:tcW w:w="2943" w:type="dxa"/>
            <w:shd w:val="clear" w:color="auto" w:fill="auto"/>
            <w:vAlign w:val="center"/>
          </w:tcPr>
          <w:p w:rsidR="00876A2C" w:rsidRPr="00620CB2" w:rsidRDefault="005A5F91" w:rsidP="00863F34">
            <w:pPr>
              <w:rPr>
                <w:rFonts w:ascii="Arial" w:hAnsi="Arial" w:cs="Arial"/>
                <w:highlight w:val="yellow"/>
              </w:rPr>
            </w:pPr>
            <w:r w:rsidRPr="005A5F91">
              <w:rPr>
                <w:rFonts w:ascii="Arial" w:hAnsi="Arial" w:cs="Arial"/>
              </w:rPr>
              <w:t>E-Bike + Zubehör</w:t>
            </w:r>
          </w:p>
        </w:tc>
        <w:tc>
          <w:tcPr>
            <w:tcW w:w="1560" w:type="dxa"/>
            <w:shd w:val="clear" w:color="auto" w:fill="auto"/>
            <w:vAlign w:val="center"/>
          </w:tcPr>
          <w:p w:rsidR="00876A2C" w:rsidRPr="00620CB2" w:rsidRDefault="00863F34" w:rsidP="00863F34">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bookmarkStart w:id="10" w:name="Text62"/>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bookmarkEnd w:id="10"/>
          </w:p>
        </w:tc>
        <w:tc>
          <w:tcPr>
            <w:tcW w:w="1559" w:type="dxa"/>
            <w:shd w:val="clear" w:color="auto" w:fill="auto"/>
            <w:vAlign w:val="center"/>
          </w:tcPr>
          <w:p w:rsidR="00876A2C" w:rsidRPr="00620CB2" w:rsidRDefault="00863F34" w:rsidP="00863F34">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876A2C" w:rsidRPr="00620CB2" w:rsidRDefault="00863F34" w:rsidP="00863F34">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5A5F91" w:rsidRPr="00620CB2" w:rsidRDefault="005A5F91" w:rsidP="005A5F91">
            <w:pPr>
              <w:jc w:val="center"/>
              <w:rPr>
                <w:rFonts w:ascii="Arial" w:hAnsi="Arial" w:cs="Arial"/>
                <w:b/>
                <w:highlight w:val="yellow"/>
              </w:rPr>
            </w:pPr>
            <w:r>
              <w:rPr>
                <w:rFonts w:ascii="Arial" w:hAnsi="Arial" w:cs="Arial"/>
                <w:b/>
                <w:highlight w:val="yellow"/>
              </w:rPr>
              <w:t>4409,66 €</w:t>
            </w:r>
          </w:p>
        </w:tc>
      </w:tr>
      <w:tr w:rsidR="00E21503" w:rsidRPr="00620CB2" w:rsidTr="00E21503">
        <w:trPr>
          <w:trHeight w:val="510"/>
        </w:trPr>
        <w:tc>
          <w:tcPr>
            <w:tcW w:w="2943" w:type="dxa"/>
            <w:shd w:val="clear" w:color="auto" w:fill="auto"/>
            <w:vAlign w:val="center"/>
          </w:tcPr>
          <w:p w:rsidR="00E21503" w:rsidRPr="00620CB2" w:rsidRDefault="005A5F91" w:rsidP="00E21503">
            <w:pPr>
              <w:rPr>
                <w:rFonts w:ascii="Arial" w:hAnsi="Arial" w:cs="Arial"/>
                <w:highlight w:val="yellow"/>
              </w:rPr>
            </w:pPr>
            <w:r w:rsidRPr="005A5F91">
              <w:rPr>
                <w:rFonts w:ascii="Arial" w:hAnsi="Arial" w:cs="Arial"/>
              </w:rPr>
              <w:t>Elektronik</w:t>
            </w:r>
          </w:p>
        </w:tc>
        <w:tc>
          <w:tcPr>
            <w:tcW w:w="1560"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E21503" w:rsidRPr="00620CB2" w:rsidRDefault="005A5F91" w:rsidP="00E21503">
            <w:pPr>
              <w:jc w:val="center"/>
              <w:rPr>
                <w:rFonts w:ascii="Arial" w:hAnsi="Arial" w:cs="Arial"/>
                <w:b/>
                <w:highlight w:val="yellow"/>
              </w:rPr>
            </w:pPr>
            <w:r>
              <w:rPr>
                <w:rFonts w:ascii="Arial" w:hAnsi="Arial" w:cs="Arial"/>
                <w:b/>
                <w:highlight w:val="yellow"/>
              </w:rPr>
              <w:t>13826,49 €</w:t>
            </w:r>
          </w:p>
        </w:tc>
      </w:tr>
      <w:tr w:rsidR="00E21503" w:rsidRPr="00620CB2" w:rsidTr="00E21503">
        <w:trPr>
          <w:trHeight w:val="510"/>
        </w:trPr>
        <w:tc>
          <w:tcPr>
            <w:tcW w:w="2943" w:type="dxa"/>
            <w:shd w:val="clear" w:color="auto" w:fill="auto"/>
            <w:vAlign w:val="center"/>
          </w:tcPr>
          <w:p w:rsidR="00E21503" w:rsidRPr="00620CB2" w:rsidRDefault="005A5F91" w:rsidP="00E21503">
            <w:pPr>
              <w:rPr>
                <w:rFonts w:ascii="Arial" w:hAnsi="Arial" w:cs="Arial"/>
                <w:highlight w:val="yellow"/>
              </w:rPr>
            </w:pPr>
            <w:r w:rsidRPr="005A5F91">
              <w:rPr>
                <w:rFonts w:ascii="Arial" w:hAnsi="Arial" w:cs="Arial"/>
              </w:rPr>
              <w:t>Boden- und Wasseranalyse</w:t>
            </w:r>
          </w:p>
        </w:tc>
        <w:tc>
          <w:tcPr>
            <w:tcW w:w="1560"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E21503" w:rsidRPr="00620CB2" w:rsidRDefault="005A5F91" w:rsidP="00E21503">
            <w:pPr>
              <w:jc w:val="center"/>
              <w:rPr>
                <w:rFonts w:ascii="Arial" w:hAnsi="Arial" w:cs="Arial"/>
                <w:b/>
                <w:highlight w:val="yellow"/>
              </w:rPr>
            </w:pPr>
            <w:r>
              <w:rPr>
                <w:rFonts w:ascii="Arial" w:hAnsi="Arial" w:cs="Arial"/>
                <w:b/>
                <w:highlight w:val="yellow"/>
              </w:rPr>
              <w:t>1142,27 €</w:t>
            </w:r>
          </w:p>
        </w:tc>
      </w:tr>
      <w:tr w:rsidR="00E21503" w:rsidRPr="00620CB2" w:rsidTr="00E21503">
        <w:trPr>
          <w:trHeight w:val="510"/>
        </w:trPr>
        <w:tc>
          <w:tcPr>
            <w:tcW w:w="2943" w:type="dxa"/>
            <w:shd w:val="clear" w:color="auto" w:fill="auto"/>
            <w:vAlign w:val="center"/>
          </w:tcPr>
          <w:p w:rsidR="00E21503" w:rsidRPr="00620CB2" w:rsidRDefault="005A5F91" w:rsidP="00E21503">
            <w:pPr>
              <w:rPr>
                <w:rFonts w:ascii="Arial" w:hAnsi="Arial" w:cs="Arial"/>
                <w:highlight w:val="yellow"/>
              </w:rPr>
            </w:pPr>
            <w:r w:rsidRPr="005A5F91">
              <w:rPr>
                <w:rFonts w:ascii="Arial" w:hAnsi="Arial" w:cs="Arial"/>
              </w:rPr>
              <w:t>Werkzeug</w:t>
            </w:r>
          </w:p>
        </w:tc>
        <w:tc>
          <w:tcPr>
            <w:tcW w:w="1560"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E21503" w:rsidRPr="00620CB2" w:rsidRDefault="005A5F91" w:rsidP="00E21503">
            <w:pPr>
              <w:jc w:val="center"/>
              <w:rPr>
                <w:rFonts w:ascii="Arial" w:hAnsi="Arial" w:cs="Arial"/>
                <w:b/>
                <w:highlight w:val="yellow"/>
              </w:rPr>
            </w:pPr>
            <w:r>
              <w:rPr>
                <w:rFonts w:ascii="Arial" w:hAnsi="Arial" w:cs="Arial"/>
                <w:b/>
                <w:highlight w:val="yellow"/>
              </w:rPr>
              <w:t>1537,11 €</w:t>
            </w:r>
          </w:p>
        </w:tc>
      </w:tr>
      <w:tr w:rsidR="00E21503" w:rsidRPr="00620CB2" w:rsidTr="00E21503">
        <w:trPr>
          <w:trHeight w:val="510"/>
        </w:trPr>
        <w:tc>
          <w:tcPr>
            <w:tcW w:w="2943" w:type="dxa"/>
            <w:shd w:val="clear" w:color="auto" w:fill="auto"/>
            <w:vAlign w:val="center"/>
          </w:tcPr>
          <w:p w:rsidR="00E21503" w:rsidRPr="00620CB2" w:rsidRDefault="005A5F91" w:rsidP="00E21503">
            <w:pPr>
              <w:rPr>
                <w:rFonts w:ascii="Arial" w:hAnsi="Arial" w:cs="Arial"/>
                <w:highlight w:val="yellow"/>
              </w:rPr>
            </w:pPr>
            <w:r w:rsidRPr="005A5F91">
              <w:rPr>
                <w:rFonts w:ascii="Arial" w:hAnsi="Arial" w:cs="Arial"/>
              </w:rPr>
              <w:t>Öffentlichkeitsarbeit</w:t>
            </w:r>
          </w:p>
        </w:tc>
        <w:tc>
          <w:tcPr>
            <w:tcW w:w="1560"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E21503" w:rsidRPr="00620CB2" w:rsidRDefault="005A5F91" w:rsidP="00E21503">
            <w:pPr>
              <w:jc w:val="center"/>
              <w:rPr>
                <w:rFonts w:ascii="Arial" w:hAnsi="Arial" w:cs="Arial"/>
                <w:b/>
                <w:highlight w:val="yellow"/>
              </w:rPr>
            </w:pPr>
            <w:r>
              <w:rPr>
                <w:rFonts w:ascii="Arial" w:hAnsi="Arial" w:cs="Arial"/>
                <w:b/>
                <w:highlight w:val="yellow"/>
              </w:rPr>
              <w:t>65,59 €</w:t>
            </w:r>
          </w:p>
        </w:tc>
      </w:tr>
      <w:tr w:rsidR="00E21503" w:rsidRPr="00620CB2" w:rsidTr="00E21503">
        <w:trPr>
          <w:trHeight w:val="510"/>
        </w:trPr>
        <w:tc>
          <w:tcPr>
            <w:tcW w:w="2943" w:type="dxa"/>
            <w:shd w:val="clear" w:color="auto" w:fill="auto"/>
            <w:vAlign w:val="center"/>
          </w:tcPr>
          <w:p w:rsidR="00E21503" w:rsidRPr="00620CB2" w:rsidRDefault="005A5F91" w:rsidP="00E21503">
            <w:pPr>
              <w:rPr>
                <w:rFonts w:ascii="Arial" w:hAnsi="Arial" w:cs="Arial"/>
                <w:highlight w:val="yellow"/>
              </w:rPr>
            </w:pPr>
            <w:r>
              <w:rPr>
                <w:rFonts w:ascii="Arial" w:hAnsi="Arial" w:cs="Arial"/>
                <w:highlight w:val="yellow"/>
              </w:rPr>
              <w:t>(Baustoffe)</w:t>
            </w:r>
          </w:p>
        </w:tc>
        <w:tc>
          <w:tcPr>
            <w:tcW w:w="1560"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E21503" w:rsidRPr="00620CB2" w:rsidRDefault="005A5F91" w:rsidP="00E21503">
            <w:pPr>
              <w:jc w:val="center"/>
              <w:rPr>
                <w:rFonts w:ascii="Arial" w:hAnsi="Arial" w:cs="Arial"/>
                <w:b/>
                <w:highlight w:val="yellow"/>
              </w:rPr>
            </w:pPr>
            <w:r>
              <w:rPr>
                <w:rFonts w:ascii="Arial" w:hAnsi="Arial" w:cs="Arial"/>
                <w:b/>
                <w:highlight w:val="yellow"/>
              </w:rPr>
              <w:t>??? €</w:t>
            </w:r>
          </w:p>
        </w:tc>
      </w:tr>
      <w:tr w:rsidR="00E21503" w:rsidRPr="00620CB2" w:rsidTr="00E21503">
        <w:trPr>
          <w:trHeight w:val="510"/>
        </w:trPr>
        <w:tc>
          <w:tcPr>
            <w:tcW w:w="2943" w:type="dxa"/>
            <w:shd w:val="clear" w:color="auto" w:fill="auto"/>
            <w:vAlign w:val="center"/>
          </w:tcPr>
          <w:p w:rsidR="00E21503" w:rsidRPr="00620CB2" w:rsidRDefault="005E4CA9" w:rsidP="00E21503">
            <w:pPr>
              <w:rPr>
                <w:rFonts w:ascii="Arial" w:hAnsi="Arial" w:cs="Arial"/>
                <w:sz w:val="20"/>
                <w:highlight w:val="yellow"/>
              </w:rPr>
            </w:pPr>
            <w:r w:rsidRPr="00620CB2">
              <w:rPr>
                <w:rFonts w:ascii="Arial" w:hAnsi="Arial" w:cs="Arial"/>
                <w:sz w:val="20"/>
                <w:highlight w:val="yellow"/>
              </w:rPr>
              <w:t>Fiktive Ausgaben in Form von freiwilligen unentgeltlichen Arbeitsleistungen gem. Ziffer 5.4.8 der LEADER-Richtlinie</w:t>
            </w:r>
          </w:p>
        </w:tc>
        <w:tc>
          <w:tcPr>
            <w:tcW w:w="1560"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E21503" w:rsidRPr="00620CB2" w:rsidRDefault="005A5F91" w:rsidP="00E21503">
            <w:pPr>
              <w:jc w:val="center"/>
              <w:rPr>
                <w:rFonts w:ascii="Arial" w:hAnsi="Arial" w:cs="Arial"/>
                <w:b/>
                <w:highlight w:val="yellow"/>
              </w:rPr>
            </w:pPr>
            <w:r>
              <w:rPr>
                <w:rFonts w:ascii="Arial" w:hAnsi="Arial" w:cs="Arial"/>
                <w:b/>
                <w:highlight w:val="yellow"/>
              </w:rPr>
              <w:t>??? €</w:t>
            </w:r>
          </w:p>
        </w:tc>
      </w:tr>
      <w:tr w:rsidR="00E21503" w:rsidRPr="00863F34" w:rsidTr="00E21503">
        <w:trPr>
          <w:trHeight w:val="510"/>
        </w:trPr>
        <w:tc>
          <w:tcPr>
            <w:tcW w:w="2943" w:type="dxa"/>
            <w:shd w:val="clear" w:color="auto" w:fill="auto"/>
            <w:vAlign w:val="center"/>
          </w:tcPr>
          <w:p w:rsidR="00E21503" w:rsidRPr="00620CB2" w:rsidRDefault="00E21503" w:rsidP="00E21503">
            <w:pPr>
              <w:rPr>
                <w:rFonts w:ascii="Arial" w:hAnsi="Arial" w:cs="Arial"/>
                <w:b/>
                <w:highlight w:val="yellow"/>
              </w:rPr>
            </w:pPr>
            <w:r w:rsidRPr="00620CB2">
              <w:rPr>
                <w:rFonts w:ascii="Arial" w:hAnsi="Arial" w:cs="Arial"/>
                <w:b/>
                <w:highlight w:val="yellow"/>
              </w:rPr>
              <w:t>Insgesamt</w:t>
            </w:r>
          </w:p>
        </w:tc>
        <w:tc>
          <w:tcPr>
            <w:tcW w:w="1560" w:type="dxa"/>
            <w:shd w:val="clear" w:color="auto" w:fill="auto"/>
            <w:vAlign w:val="center"/>
          </w:tcPr>
          <w:p w:rsidR="00E21503" w:rsidRPr="00620CB2" w:rsidRDefault="00863F34" w:rsidP="00E21503">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c>
          <w:tcPr>
            <w:tcW w:w="1559" w:type="dxa"/>
            <w:shd w:val="clear" w:color="auto" w:fill="auto"/>
            <w:vAlign w:val="center"/>
          </w:tcPr>
          <w:p w:rsidR="00E21503" w:rsidRPr="00620CB2" w:rsidRDefault="00863F34" w:rsidP="00E21503">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c>
          <w:tcPr>
            <w:tcW w:w="1591" w:type="dxa"/>
            <w:shd w:val="clear" w:color="auto" w:fill="auto"/>
            <w:vAlign w:val="center"/>
          </w:tcPr>
          <w:p w:rsidR="00E21503" w:rsidRPr="00863F34" w:rsidRDefault="00863F34" w:rsidP="00E21503">
            <w:pPr>
              <w:jc w:val="center"/>
              <w:rPr>
                <w:rFonts w:ascii="Arial" w:hAnsi="Arial" w:cs="Arial"/>
                <w:b/>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r>
    </w:tbl>
    <w:p w:rsidR="00E21503" w:rsidRPr="00E21503" w:rsidRDefault="00E21503" w:rsidP="002E4D77">
      <w:pPr>
        <w:rPr>
          <w:rFonts w:ascii="Arial" w:hAnsi="Arial" w:cs="Arial"/>
        </w:rPr>
      </w:pPr>
    </w:p>
    <w:p w:rsidR="00632234" w:rsidRDefault="00632234" w:rsidP="002E4D77">
      <w:pPr>
        <w:rPr>
          <w:rFonts w:ascii="Arial" w:hAnsi="Arial" w:cs="Arial"/>
          <w:b/>
        </w:rPr>
      </w:pPr>
    </w:p>
    <w:p w:rsidR="00B64246" w:rsidRPr="00E21503" w:rsidRDefault="00B64246"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rsidTr="001A15F6">
        <w:tc>
          <w:tcPr>
            <w:tcW w:w="9212" w:type="dxa"/>
            <w:tcBorders>
              <w:top w:val="single" w:sz="4" w:space="0" w:color="auto"/>
              <w:left w:val="single" w:sz="4" w:space="0" w:color="auto"/>
              <w:bottom w:val="single" w:sz="4" w:space="0" w:color="auto"/>
              <w:right w:val="single" w:sz="4" w:space="0" w:color="auto"/>
            </w:tcBorders>
          </w:tcPr>
          <w:p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rsidR="00632234" w:rsidRPr="00E21503" w:rsidRDefault="00632234" w:rsidP="002E4D77">
      <w:pPr>
        <w:rPr>
          <w:rFonts w:ascii="Arial" w:hAnsi="Arial" w:cs="Arial"/>
        </w:rPr>
      </w:pPr>
    </w:p>
    <w:p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11" w:name="Kontrollkästchen29"/>
      <w:r w:rsidR="007759DA">
        <w:rPr>
          <w:rFonts w:ascii="Arial" w:hAnsi="Arial" w:cs="Arial"/>
          <w:b/>
        </w:rPr>
        <w:t xml:space="preserve">     </w:t>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002E4D77" w:rsidRPr="00E21503">
        <w:rPr>
          <w:rFonts w:ascii="Arial" w:hAnsi="Arial" w:cs="Arial"/>
        </w:rPr>
        <w:fldChar w:fldCharType="end"/>
      </w:r>
      <w:bookmarkEnd w:id="11"/>
      <w:r w:rsidR="002E4D77" w:rsidRPr="00E21503">
        <w:rPr>
          <w:rFonts w:ascii="Arial" w:hAnsi="Arial" w:cs="Arial"/>
        </w:rPr>
        <w:t xml:space="preserve">  Ja</w:t>
      </w:r>
      <w:bookmarkStart w:id="12" w:name="Kontrollkästchen30"/>
      <w:r w:rsidR="007759DA">
        <w:rPr>
          <w:rFonts w:ascii="Arial" w:hAnsi="Arial" w:cs="Arial"/>
        </w:rPr>
        <w:t xml:space="preserve">     </w:t>
      </w:r>
      <w:bookmarkEnd w:id="12"/>
      <w:r w:rsidR="00620CB2">
        <w:rPr>
          <w:rFonts w:ascii="Arial" w:hAnsi="Arial" w:cs="Arial"/>
        </w:rPr>
        <w:fldChar w:fldCharType="begin">
          <w:ffData>
            <w:name w:val=""/>
            <w:enabled/>
            <w:calcOnExit w:val="0"/>
            <w:checkBox>
              <w:sizeAuto/>
              <w:default w:val="1"/>
            </w:checkBox>
          </w:ffData>
        </w:fldChar>
      </w:r>
      <w:r w:rsidR="00620CB2">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sidR="00620CB2">
        <w:rPr>
          <w:rFonts w:ascii="Arial" w:hAnsi="Arial" w:cs="Arial"/>
        </w:rPr>
        <w:fldChar w:fldCharType="end"/>
      </w:r>
      <w:r w:rsidR="002E4D77" w:rsidRPr="00E21503">
        <w:rPr>
          <w:rFonts w:ascii="Arial" w:hAnsi="Arial" w:cs="Arial"/>
        </w:rPr>
        <w:t xml:space="preserve">  Nein</w:t>
      </w:r>
    </w:p>
    <w:p w:rsidR="002E4D77" w:rsidRDefault="002E4D77" w:rsidP="002E4D77">
      <w:pPr>
        <w:rPr>
          <w:rFonts w:ascii="Arial" w:hAnsi="Arial" w:cs="Arial"/>
          <w:b/>
        </w:rPr>
      </w:pPr>
    </w:p>
    <w:tbl>
      <w:tblPr>
        <w:tblW w:w="0" w:type="auto"/>
        <w:tblLook w:val="04A0" w:firstRow="1" w:lastRow="0" w:firstColumn="1" w:lastColumn="0" w:noHBand="0" w:noVBand="1"/>
      </w:tblPr>
      <w:tblGrid>
        <w:gridCol w:w="2220"/>
        <w:gridCol w:w="6852"/>
      </w:tblGrid>
      <w:tr w:rsidR="00AF1514" w:rsidRPr="006F6A1D" w:rsidTr="006F6A1D">
        <w:tc>
          <w:tcPr>
            <w:tcW w:w="2235" w:type="dxa"/>
            <w:shd w:val="clear" w:color="auto" w:fill="auto"/>
          </w:tcPr>
          <w:p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shd w:val="clear" w:color="auto" w:fill="auto"/>
          </w:tcPr>
          <w:p w:rsidR="00AF1514" w:rsidRPr="006F6A1D" w:rsidRDefault="00AF1514" w:rsidP="002E4D77">
            <w:pPr>
              <w:rPr>
                <w:rFonts w:ascii="Arial" w:hAnsi="Arial" w:cs="Arial"/>
                <w:b/>
              </w:rPr>
            </w:pPr>
            <w:r w:rsidRPr="006F6A1D">
              <w:rPr>
                <w:rFonts w:ascii="Arial" w:hAnsi="Arial" w:cs="Arial"/>
              </w:rPr>
              <w:fldChar w:fldCharType="begin">
                <w:ffData>
                  <w:name w:val=""/>
                  <w:enabled/>
                  <w:calcOnExit w:val="0"/>
                  <w:textInput>
                    <w:default w:val="_________"/>
                  </w:textInput>
                </w:ffData>
              </w:fldChar>
            </w:r>
            <w:r w:rsidRPr="006F6A1D">
              <w:rPr>
                <w:rFonts w:ascii="Arial" w:hAnsi="Arial" w:cs="Arial"/>
              </w:rPr>
              <w:instrText xml:space="preserve"> FORMTEXT </w:instrText>
            </w:r>
            <w:r w:rsidRPr="006F6A1D">
              <w:rPr>
                <w:rFonts w:ascii="Arial" w:hAnsi="Arial" w:cs="Arial"/>
              </w:rPr>
            </w:r>
            <w:r w:rsidRPr="006F6A1D">
              <w:rPr>
                <w:rFonts w:ascii="Arial" w:hAnsi="Arial" w:cs="Arial"/>
              </w:rPr>
              <w:fldChar w:fldCharType="separate"/>
            </w:r>
            <w:r w:rsidRPr="006F6A1D">
              <w:rPr>
                <w:rFonts w:ascii="Arial" w:hAnsi="Arial" w:cs="Arial"/>
                <w:noProof/>
              </w:rPr>
              <w:t>_________</w:t>
            </w:r>
            <w:r w:rsidRPr="006F6A1D">
              <w:rPr>
                <w:rFonts w:ascii="Arial" w:hAnsi="Arial" w:cs="Arial"/>
              </w:rPr>
              <w:fldChar w:fldCharType="end"/>
            </w:r>
          </w:p>
        </w:tc>
      </w:tr>
    </w:tbl>
    <w:p w:rsidR="00AF1514" w:rsidRDefault="00AF1514" w:rsidP="002E4D77">
      <w:pPr>
        <w:rPr>
          <w:rFonts w:ascii="Arial" w:hAnsi="Arial" w:cs="Arial"/>
          <w:b/>
        </w:rPr>
      </w:pPr>
    </w:p>
    <w:p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F1514">
        <w:rPr>
          <w:rFonts w:ascii="Arial" w:hAnsi="Arial" w:cs="Arial"/>
        </w:rPr>
        <w:fldChar w:fldCharType="begin">
          <w:ffData>
            <w:name w:val=""/>
            <w:enabled/>
            <w:calcOnExit w:val="0"/>
            <w:textInput>
              <w:default w:val="_________"/>
            </w:textInput>
          </w:ffData>
        </w:fldChar>
      </w:r>
      <w:r w:rsidR="00AF1514">
        <w:rPr>
          <w:rFonts w:ascii="Arial" w:hAnsi="Arial" w:cs="Arial"/>
        </w:rPr>
        <w:instrText xml:space="preserve"> FORMTEXT </w:instrText>
      </w:r>
      <w:r w:rsidR="00AF1514">
        <w:rPr>
          <w:rFonts w:ascii="Arial" w:hAnsi="Arial" w:cs="Arial"/>
        </w:rPr>
      </w:r>
      <w:r w:rsidR="00AF1514">
        <w:rPr>
          <w:rFonts w:ascii="Arial" w:hAnsi="Arial" w:cs="Arial"/>
        </w:rPr>
        <w:fldChar w:fldCharType="separate"/>
      </w:r>
      <w:r w:rsidR="00AF1514">
        <w:rPr>
          <w:rFonts w:ascii="Arial" w:hAnsi="Arial" w:cs="Arial"/>
          <w:noProof/>
        </w:rPr>
        <w:t>_________</w:t>
      </w:r>
      <w:r w:rsidR="00AF1514">
        <w:rPr>
          <w:rFonts w:ascii="Arial" w:hAnsi="Arial" w:cs="Arial"/>
        </w:rPr>
        <w:fldChar w:fldCharType="end"/>
      </w:r>
    </w:p>
    <w:p w:rsidR="002E4D77" w:rsidRDefault="002E4D77" w:rsidP="002E4D77">
      <w:pPr>
        <w:rPr>
          <w:rFonts w:ascii="Arial" w:hAnsi="Arial" w:cs="Arial"/>
          <w:b/>
        </w:rPr>
      </w:pPr>
    </w:p>
    <w:p w:rsidR="00B64246" w:rsidRPr="00E21503" w:rsidRDefault="00B64246" w:rsidP="002E4D77">
      <w:pPr>
        <w:rPr>
          <w:rFonts w:ascii="Arial" w:hAnsi="Arial" w:cs="Arial"/>
          <w:b/>
        </w:rPr>
      </w:pPr>
    </w:p>
    <w:p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rsidTr="002E4D77">
        <w:tc>
          <w:tcPr>
            <w:tcW w:w="9212" w:type="dxa"/>
            <w:tcBorders>
              <w:top w:val="single" w:sz="6" w:space="0" w:color="auto"/>
              <w:left w:val="single" w:sz="6" w:space="0" w:color="auto"/>
              <w:bottom w:val="single" w:sz="6" w:space="0" w:color="auto"/>
              <w:right w:val="single" w:sz="6" w:space="0" w:color="auto"/>
            </w:tcBorders>
          </w:tcPr>
          <w:p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rsidR="00632234" w:rsidRPr="00E21503" w:rsidRDefault="00632234" w:rsidP="002E4D77">
      <w:pPr>
        <w:rPr>
          <w:rFonts w:ascii="Arial" w:hAnsi="Arial" w:cs="Arial"/>
          <w:b/>
        </w:rPr>
      </w:pPr>
    </w:p>
    <w:tbl>
      <w:tblPr>
        <w:tblW w:w="9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620CB2" w:rsidTr="00A44BC2">
        <w:trPr>
          <w:trHeight w:val="567"/>
        </w:trPr>
        <w:tc>
          <w:tcPr>
            <w:tcW w:w="6024" w:type="dxa"/>
            <w:tcBorders>
              <w:top w:val="single" w:sz="6" w:space="0" w:color="auto"/>
              <w:left w:val="single" w:sz="6" w:space="0" w:color="auto"/>
              <w:bottom w:val="single" w:sz="4" w:space="0" w:color="auto"/>
              <w:right w:val="single" w:sz="6" w:space="0" w:color="auto"/>
            </w:tcBorders>
            <w:vAlign w:val="center"/>
          </w:tcPr>
          <w:p w:rsidR="007132D2" w:rsidRPr="00E21503" w:rsidRDefault="007132D2" w:rsidP="00A44BC2">
            <w:pPr>
              <w:rPr>
                <w:rFonts w:ascii="Arial" w:hAnsi="Arial" w:cs="Arial"/>
                <w:b/>
              </w:rPr>
            </w:pPr>
          </w:p>
        </w:tc>
        <w:tc>
          <w:tcPr>
            <w:tcW w:w="3145" w:type="dxa"/>
            <w:tcBorders>
              <w:top w:val="single" w:sz="6" w:space="0" w:color="auto"/>
              <w:left w:val="single" w:sz="6" w:space="0" w:color="auto"/>
              <w:bottom w:val="single" w:sz="4" w:space="0" w:color="auto"/>
              <w:right w:val="single" w:sz="6" w:space="0" w:color="auto"/>
            </w:tcBorders>
            <w:vAlign w:val="center"/>
          </w:tcPr>
          <w:p w:rsidR="007132D2" w:rsidRPr="00620CB2" w:rsidRDefault="007132D2" w:rsidP="00A44BC2">
            <w:pPr>
              <w:jc w:val="center"/>
              <w:rPr>
                <w:rFonts w:ascii="Arial" w:hAnsi="Arial" w:cs="Arial"/>
                <w:b/>
                <w:highlight w:val="yellow"/>
              </w:rPr>
            </w:pPr>
            <w:r w:rsidRPr="00620CB2">
              <w:rPr>
                <w:rFonts w:ascii="Arial" w:hAnsi="Arial" w:cs="Arial"/>
                <w:b/>
                <w:highlight w:val="yellow"/>
              </w:rPr>
              <w:t>Betrag in €</w:t>
            </w:r>
          </w:p>
        </w:tc>
      </w:tr>
      <w:tr w:rsidR="007132D2" w:rsidRPr="00620CB2" w:rsidTr="00A44BC2">
        <w:trPr>
          <w:trHeight w:val="567"/>
        </w:trPr>
        <w:tc>
          <w:tcPr>
            <w:tcW w:w="6024" w:type="dxa"/>
            <w:tcBorders>
              <w:top w:val="single" w:sz="6" w:space="0" w:color="auto"/>
              <w:left w:val="single" w:sz="6" w:space="0" w:color="auto"/>
              <w:bottom w:val="single" w:sz="4" w:space="0" w:color="auto"/>
              <w:right w:val="single" w:sz="6" w:space="0" w:color="auto"/>
            </w:tcBorders>
            <w:vAlign w:val="center"/>
          </w:tcPr>
          <w:p w:rsidR="007132D2" w:rsidRPr="00620CB2" w:rsidRDefault="007132D2" w:rsidP="007F7EE4">
            <w:pPr>
              <w:rPr>
                <w:rFonts w:ascii="Arial" w:hAnsi="Arial" w:cs="Arial"/>
                <w:highlight w:val="yellow"/>
              </w:rPr>
            </w:pPr>
            <w:r w:rsidRPr="00620CB2">
              <w:rPr>
                <w:rFonts w:ascii="Arial" w:hAnsi="Arial" w:cs="Arial"/>
                <w:highlight w:val="yellow"/>
              </w:rPr>
              <w:lastRenderedPageBreak/>
              <w:t>Gesa</w:t>
            </w:r>
            <w:r w:rsidR="007F7EE4" w:rsidRPr="00620CB2">
              <w:rPr>
                <w:rFonts w:ascii="Arial" w:hAnsi="Arial" w:cs="Arial"/>
                <w:highlight w:val="yellow"/>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rsidR="007132D2" w:rsidRPr="00620CB2" w:rsidRDefault="00863F34" w:rsidP="00863F34">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r>
      <w:tr w:rsidR="00E21503" w:rsidRPr="00620CB2" w:rsidTr="00E2150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rsidR="00E21503" w:rsidRPr="00620CB2" w:rsidRDefault="00E21503" w:rsidP="00E21503">
            <w:pPr>
              <w:rPr>
                <w:rFonts w:ascii="Arial" w:hAnsi="Arial" w:cs="Arial"/>
                <w:highlight w:val="yellow"/>
              </w:rPr>
            </w:pPr>
            <w:r w:rsidRPr="00620CB2">
              <w:rPr>
                <w:rFonts w:ascii="Arial" w:hAnsi="Arial" w:cs="Arial"/>
                <w:highlight w:val="yellow"/>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rsidR="00E21503" w:rsidRPr="00620CB2" w:rsidRDefault="00863F34" w:rsidP="00863F34">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r>
      <w:tr w:rsidR="007132D2" w:rsidRPr="00620CB2" w:rsidTr="00A44BC2">
        <w:trPr>
          <w:trHeight w:val="567"/>
        </w:trPr>
        <w:tc>
          <w:tcPr>
            <w:tcW w:w="6024" w:type="dxa"/>
            <w:tcBorders>
              <w:top w:val="single" w:sz="4" w:space="0" w:color="auto"/>
              <w:left w:val="single" w:sz="6" w:space="0" w:color="auto"/>
              <w:bottom w:val="single" w:sz="4" w:space="0" w:color="auto"/>
              <w:right w:val="single" w:sz="6" w:space="0" w:color="auto"/>
            </w:tcBorders>
            <w:vAlign w:val="center"/>
          </w:tcPr>
          <w:p w:rsidR="0065524F" w:rsidRPr="00620CB2" w:rsidRDefault="007132D2" w:rsidP="00E21503">
            <w:pPr>
              <w:rPr>
                <w:rFonts w:ascii="Arial" w:hAnsi="Arial" w:cs="Arial"/>
                <w:highlight w:val="yellow"/>
              </w:rPr>
            </w:pPr>
            <w:r w:rsidRPr="00620CB2">
              <w:rPr>
                <w:rFonts w:ascii="Arial" w:hAnsi="Arial" w:cs="Arial"/>
                <w:highlight w:val="yellow"/>
              </w:rPr>
              <w:t xml:space="preserve">abzgl. </w:t>
            </w:r>
            <w:r w:rsidR="00947D0D" w:rsidRPr="00620CB2">
              <w:rPr>
                <w:rFonts w:ascii="Arial" w:hAnsi="Arial" w:cs="Arial"/>
                <w:highlight w:val="yellow"/>
              </w:rPr>
              <w:t>Nettoe</w:t>
            </w:r>
            <w:r w:rsidR="00E21503" w:rsidRPr="00620CB2">
              <w:rPr>
                <w:rFonts w:ascii="Arial" w:hAnsi="Arial" w:cs="Arial"/>
                <w:highlight w:val="yellow"/>
              </w:rPr>
              <w:t>innahmen</w:t>
            </w:r>
          </w:p>
          <w:p w:rsidR="007132D2" w:rsidRPr="00620CB2" w:rsidRDefault="0065524F" w:rsidP="00947D0D">
            <w:pPr>
              <w:rPr>
                <w:rFonts w:ascii="Arial" w:hAnsi="Arial" w:cs="Arial"/>
                <w:sz w:val="16"/>
                <w:szCs w:val="16"/>
                <w:highlight w:val="yellow"/>
              </w:rPr>
            </w:pPr>
            <w:r w:rsidRPr="00620CB2">
              <w:rPr>
                <w:rFonts w:ascii="Arial" w:hAnsi="Arial" w:cs="Arial"/>
                <w:sz w:val="16"/>
                <w:szCs w:val="16"/>
                <w:highlight w:val="yellow"/>
              </w:rPr>
              <w:t>(sofern</w:t>
            </w:r>
            <w:r w:rsidR="00947D0D" w:rsidRPr="00620CB2">
              <w:rPr>
                <w:rFonts w:ascii="Arial" w:hAnsi="Arial" w:cs="Arial"/>
                <w:sz w:val="16"/>
                <w:szCs w:val="16"/>
                <w:highlight w:val="yellow"/>
              </w:rPr>
              <w:t xml:space="preserve"> sie innerhalb des Durchführungszeitraums anfallen,</w:t>
            </w:r>
            <w:r w:rsidRPr="00620CB2">
              <w:rPr>
                <w:rFonts w:ascii="Arial" w:hAnsi="Arial" w:cs="Arial"/>
                <w:sz w:val="16"/>
                <w:szCs w:val="16"/>
                <w:highlight w:val="yellow"/>
              </w:rPr>
              <w:t xml:space="preserve"> die </w:t>
            </w:r>
            <w:r w:rsidR="00947D0D" w:rsidRPr="00620CB2">
              <w:rPr>
                <w:rFonts w:ascii="Arial" w:hAnsi="Arial" w:cs="Arial"/>
                <w:sz w:val="16"/>
                <w:szCs w:val="16"/>
                <w:highlight w:val="yellow"/>
              </w:rPr>
              <w:t xml:space="preserve">zuwendungsfähigen </w:t>
            </w:r>
            <w:r w:rsidRPr="00620CB2">
              <w:rPr>
                <w:rFonts w:ascii="Arial" w:hAnsi="Arial" w:cs="Arial"/>
                <w:sz w:val="16"/>
                <w:szCs w:val="16"/>
                <w:highlight w:val="yellow"/>
              </w:rPr>
              <w:t xml:space="preserve">Gesamtausgaben &gt; 50.000 € sind und/oder es sich nicht um eine </w:t>
            </w:r>
            <w:proofErr w:type="spellStart"/>
            <w:r w:rsidRPr="00620CB2">
              <w:rPr>
                <w:rFonts w:ascii="Arial" w:hAnsi="Arial" w:cs="Arial"/>
                <w:sz w:val="16"/>
                <w:szCs w:val="16"/>
                <w:highlight w:val="yellow"/>
              </w:rPr>
              <w:t>Deminimis</w:t>
            </w:r>
            <w:proofErr w:type="spellEnd"/>
            <w:r w:rsidRPr="00620CB2">
              <w:rPr>
                <w:rFonts w:ascii="Arial" w:hAnsi="Arial" w:cs="Arial"/>
                <w:sz w:val="16"/>
                <w:szCs w:val="16"/>
                <w:highlight w:val="yellow"/>
              </w:rPr>
              <w:t>-Beihilfe handelt)</w:t>
            </w:r>
          </w:p>
        </w:tc>
        <w:tc>
          <w:tcPr>
            <w:tcW w:w="3145" w:type="dxa"/>
            <w:tcBorders>
              <w:top w:val="single" w:sz="4" w:space="0" w:color="auto"/>
              <w:left w:val="single" w:sz="6" w:space="0" w:color="auto"/>
              <w:bottom w:val="single" w:sz="4" w:space="0" w:color="auto"/>
              <w:right w:val="single" w:sz="6" w:space="0" w:color="auto"/>
            </w:tcBorders>
            <w:vAlign w:val="center"/>
          </w:tcPr>
          <w:p w:rsidR="007132D2" w:rsidRPr="00620CB2" w:rsidRDefault="005A5F91" w:rsidP="00863F34">
            <w:pPr>
              <w:jc w:val="center"/>
              <w:rPr>
                <w:rFonts w:ascii="Arial" w:hAnsi="Arial" w:cs="Arial"/>
                <w:highlight w:val="yellow"/>
              </w:rPr>
            </w:pPr>
            <w:r>
              <w:rPr>
                <w:rFonts w:ascii="Arial" w:hAnsi="Arial" w:cs="Arial"/>
                <w:highlight w:val="yellow"/>
              </w:rPr>
              <w:t>0 €</w:t>
            </w:r>
          </w:p>
        </w:tc>
      </w:tr>
      <w:tr w:rsidR="007132D2" w:rsidRPr="00620CB2" w:rsidTr="00A44BC2">
        <w:trPr>
          <w:trHeight w:val="567"/>
        </w:trPr>
        <w:tc>
          <w:tcPr>
            <w:tcW w:w="6024" w:type="dxa"/>
            <w:tcBorders>
              <w:top w:val="single" w:sz="4" w:space="0" w:color="auto"/>
              <w:left w:val="single" w:sz="6" w:space="0" w:color="auto"/>
              <w:bottom w:val="single" w:sz="6" w:space="0" w:color="auto"/>
              <w:right w:val="single" w:sz="6" w:space="0" w:color="auto"/>
            </w:tcBorders>
            <w:vAlign w:val="center"/>
          </w:tcPr>
          <w:p w:rsidR="007132D2" w:rsidRPr="00620CB2" w:rsidRDefault="007132D2" w:rsidP="00A44BC2">
            <w:pPr>
              <w:rPr>
                <w:rFonts w:ascii="Arial" w:hAnsi="Arial" w:cs="Arial"/>
                <w:highlight w:val="yellow"/>
              </w:rPr>
            </w:pPr>
            <w:r w:rsidRPr="00620CB2">
              <w:rPr>
                <w:rFonts w:ascii="Arial" w:hAnsi="Arial" w:cs="Arial"/>
                <w:highlight w:val="yellow"/>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rsidR="007132D2" w:rsidRPr="00620CB2" w:rsidRDefault="00863F34" w:rsidP="00CB7A86">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00CB7A86" w:rsidRPr="00620CB2">
              <w:rPr>
                <w:rFonts w:ascii="Arial" w:hAnsi="Arial" w:cs="Arial"/>
                <w:highlight w:val="yellow"/>
              </w:rPr>
              <w:t> </w:t>
            </w:r>
            <w:r w:rsidR="00CB7A86" w:rsidRPr="00620CB2">
              <w:rPr>
                <w:rFonts w:ascii="Arial" w:hAnsi="Arial" w:cs="Arial"/>
                <w:highlight w:val="yellow"/>
              </w:rPr>
              <w:t> </w:t>
            </w:r>
            <w:r w:rsidR="00CB7A86" w:rsidRPr="00620CB2">
              <w:rPr>
                <w:rFonts w:ascii="Arial" w:hAnsi="Arial" w:cs="Arial"/>
                <w:highlight w:val="yellow"/>
              </w:rPr>
              <w:t> </w:t>
            </w:r>
            <w:r w:rsidR="00CB7A86" w:rsidRPr="00620CB2">
              <w:rPr>
                <w:rFonts w:ascii="Arial" w:hAnsi="Arial" w:cs="Arial"/>
                <w:highlight w:val="yellow"/>
              </w:rPr>
              <w:t> </w:t>
            </w:r>
            <w:r w:rsidR="00CB7A86" w:rsidRPr="00620CB2">
              <w:rPr>
                <w:rFonts w:ascii="Arial" w:hAnsi="Arial" w:cs="Arial"/>
                <w:highlight w:val="yellow"/>
              </w:rPr>
              <w:t> </w:t>
            </w:r>
            <w:r w:rsidRPr="00620CB2">
              <w:rPr>
                <w:rFonts w:ascii="Arial" w:hAnsi="Arial" w:cs="Arial"/>
                <w:highlight w:val="yellow"/>
              </w:rPr>
              <w:fldChar w:fldCharType="end"/>
            </w:r>
          </w:p>
        </w:tc>
      </w:tr>
      <w:tr w:rsidR="007132D2" w:rsidRPr="00620CB2" w:rsidTr="00A44BC2">
        <w:trPr>
          <w:trHeight w:val="567"/>
        </w:trPr>
        <w:tc>
          <w:tcPr>
            <w:tcW w:w="6024" w:type="dxa"/>
            <w:tcBorders>
              <w:top w:val="single" w:sz="6" w:space="0" w:color="auto"/>
              <w:left w:val="single" w:sz="6" w:space="0" w:color="auto"/>
              <w:bottom w:val="single" w:sz="6" w:space="0" w:color="auto"/>
              <w:right w:val="single" w:sz="6" w:space="0" w:color="auto"/>
            </w:tcBorders>
            <w:vAlign w:val="center"/>
          </w:tcPr>
          <w:p w:rsidR="007132D2" w:rsidRPr="00620CB2" w:rsidRDefault="007132D2" w:rsidP="00A44BC2">
            <w:pPr>
              <w:rPr>
                <w:rFonts w:ascii="Arial" w:hAnsi="Arial" w:cs="Arial"/>
                <w:highlight w:val="yellow"/>
              </w:rPr>
            </w:pPr>
            <w:r w:rsidRPr="00620CB2">
              <w:rPr>
                <w:rFonts w:ascii="Arial" w:hAnsi="Arial" w:cs="Arial"/>
                <w:highlight w:val="yellow"/>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rsidR="007132D2" w:rsidRPr="00620CB2" w:rsidRDefault="00CB7A86" w:rsidP="00CB7A86">
            <w:pPr>
              <w:jc w:val="center"/>
              <w:rPr>
                <w:rFonts w:ascii="Arial" w:hAnsi="Arial" w:cs="Arial"/>
                <w:highlight w:val="yellow"/>
              </w:rPr>
            </w:pPr>
            <w:r w:rsidRPr="00620CB2">
              <w:rPr>
                <w:rFonts w:ascii="Arial" w:hAnsi="Arial" w:cs="Arial"/>
                <w:highlight w:val="yellow"/>
              </w:rPr>
              <w:fldChar w:fldCharType="begin">
                <w:ffData>
                  <w:name w:val=""/>
                  <w:enabled/>
                  <w:calcOnExit w:val="0"/>
                  <w:textInput>
                    <w:type w:val="number"/>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highlight w:val="yellow"/>
              </w:rPr>
              <w:t> </w:t>
            </w:r>
            <w:r w:rsidRPr="00620CB2">
              <w:rPr>
                <w:rFonts w:ascii="Arial" w:hAnsi="Arial" w:cs="Arial"/>
                <w:highlight w:val="yellow"/>
              </w:rPr>
              <w:t> </w:t>
            </w:r>
            <w:r w:rsidRPr="00620CB2">
              <w:rPr>
                <w:rFonts w:ascii="Arial" w:hAnsi="Arial" w:cs="Arial"/>
                <w:highlight w:val="yellow"/>
              </w:rPr>
              <w:t> </w:t>
            </w:r>
            <w:r w:rsidRPr="00620CB2">
              <w:rPr>
                <w:rFonts w:ascii="Arial" w:hAnsi="Arial" w:cs="Arial"/>
                <w:highlight w:val="yellow"/>
              </w:rPr>
              <w:t> </w:t>
            </w:r>
            <w:r w:rsidRPr="00620CB2">
              <w:rPr>
                <w:rFonts w:ascii="Arial" w:hAnsi="Arial" w:cs="Arial"/>
                <w:highlight w:val="yellow"/>
              </w:rPr>
              <w:t> </w:t>
            </w:r>
            <w:r w:rsidRPr="00620CB2">
              <w:rPr>
                <w:rFonts w:ascii="Arial" w:hAnsi="Arial" w:cs="Arial"/>
                <w:highlight w:val="yellow"/>
              </w:rPr>
              <w:fldChar w:fldCharType="end"/>
            </w:r>
          </w:p>
        </w:tc>
      </w:tr>
      <w:tr w:rsidR="007132D2" w:rsidRPr="00620CB2" w:rsidTr="00A44BC2">
        <w:trPr>
          <w:trHeight w:val="567"/>
        </w:trPr>
        <w:tc>
          <w:tcPr>
            <w:tcW w:w="6024" w:type="dxa"/>
            <w:tcBorders>
              <w:top w:val="single" w:sz="6" w:space="0" w:color="auto"/>
              <w:left w:val="single" w:sz="6" w:space="0" w:color="auto"/>
              <w:bottom w:val="single" w:sz="6" w:space="0" w:color="auto"/>
              <w:right w:val="single" w:sz="6" w:space="0" w:color="auto"/>
            </w:tcBorders>
            <w:vAlign w:val="center"/>
          </w:tcPr>
          <w:p w:rsidR="007132D2" w:rsidRPr="00620CB2" w:rsidRDefault="007132D2" w:rsidP="00A44BC2">
            <w:pPr>
              <w:rPr>
                <w:rFonts w:ascii="Arial" w:hAnsi="Arial" w:cs="Arial"/>
                <w:highlight w:val="yellow"/>
              </w:rPr>
            </w:pPr>
            <w:r w:rsidRPr="00620CB2">
              <w:rPr>
                <w:rFonts w:ascii="Arial" w:hAnsi="Arial" w:cs="Arial"/>
                <w:highlight w:val="yellow"/>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rsidR="007132D2" w:rsidRPr="00620CB2" w:rsidRDefault="00863F34" w:rsidP="00CB7A86">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00CB7A86" w:rsidRPr="00620CB2">
              <w:rPr>
                <w:rFonts w:ascii="Arial" w:hAnsi="Arial" w:cs="Arial"/>
                <w:highlight w:val="yellow"/>
              </w:rPr>
              <w:t> </w:t>
            </w:r>
            <w:r w:rsidR="00CB7A86" w:rsidRPr="00620CB2">
              <w:rPr>
                <w:rFonts w:ascii="Arial" w:hAnsi="Arial" w:cs="Arial"/>
                <w:highlight w:val="yellow"/>
              </w:rPr>
              <w:t> </w:t>
            </w:r>
            <w:r w:rsidR="00CB7A86" w:rsidRPr="00620CB2">
              <w:rPr>
                <w:rFonts w:ascii="Arial" w:hAnsi="Arial" w:cs="Arial"/>
                <w:highlight w:val="yellow"/>
              </w:rPr>
              <w:t> </w:t>
            </w:r>
            <w:r w:rsidR="00CB7A86" w:rsidRPr="00620CB2">
              <w:rPr>
                <w:rFonts w:ascii="Arial" w:hAnsi="Arial" w:cs="Arial"/>
                <w:highlight w:val="yellow"/>
              </w:rPr>
              <w:t> </w:t>
            </w:r>
            <w:r w:rsidR="00CB7A86" w:rsidRPr="00620CB2">
              <w:rPr>
                <w:rFonts w:ascii="Arial" w:hAnsi="Arial" w:cs="Arial"/>
                <w:highlight w:val="yellow"/>
              </w:rPr>
              <w:t> </w:t>
            </w:r>
            <w:r w:rsidRPr="00620CB2">
              <w:rPr>
                <w:rFonts w:ascii="Arial" w:hAnsi="Arial" w:cs="Arial"/>
                <w:highlight w:val="yellow"/>
              </w:rPr>
              <w:fldChar w:fldCharType="end"/>
            </w:r>
          </w:p>
        </w:tc>
      </w:tr>
      <w:tr w:rsidR="005E4CA9" w:rsidRPr="00620CB2" w:rsidTr="006F6A1D">
        <w:trPr>
          <w:trHeight w:val="567"/>
        </w:trPr>
        <w:tc>
          <w:tcPr>
            <w:tcW w:w="6024" w:type="dxa"/>
            <w:tcBorders>
              <w:top w:val="single" w:sz="6" w:space="0" w:color="auto"/>
              <w:left w:val="single" w:sz="6" w:space="0" w:color="auto"/>
              <w:bottom w:val="single" w:sz="6" w:space="0" w:color="auto"/>
              <w:right w:val="single" w:sz="6" w:space="0" w:color="auto"/>
            </w:tcBorders>
            <w:vAlign w:val="center"/>
          </w:tcPr>
          <w:p w:rsidR="005E4CA9" w:rsidRPr="00620CB2" w:rsidRDefault="005E4CA9" w:rsidP="006F6A1D">
            <w:pPr>
              <w:rPr>
                <w:rFonts w:ascii="Arial" w:hAnsi="Arial" w:cs="Arial"/>
                <w:highlight w:val="yellow"/>
              </w:rPr>
            </w:pPr>
            <w:r w:rsidRPr="00620CB2">
              <w:rPr>
                <w:rFonts w:ascii="Arial" w:hAnsi="Arial" w:cs="Arial"/>
                <w:highlight w:val="yellow"/>
              </w:rPr>
              <w:t>Eigenanteil</w:t>
            </w:r>
          </w:p>
        </w:tc>
        <w:tc>
          <w:tcPr>
            <w:tcW w:w="3145" w:type="dxa"/>
            <w:tcBorders>
              <w:top w:val="single" w:sz="6" w:space="0" w:color="auto"/>
              <w:left w:val="single" w:sz="6" w:space="0" w:color="auto"/>
              <w:bottom w:val="single" w:sz="6" w:space="0" w:color="auto"/>
              <w:right w:val="single" w:sz="6" w:space="0" w:color="auto"/>
            </w:tcBorders>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r>
      <w:tr w:rsidR="005E4CA9" w:rsidRPr="00620CB2" w:rsidTr="006F6A1D">
        <w:trPr>
          <w:trHeight w:val="567"/>
        </w:trPr>
        <w:tc>
          <w:tcPr>
            <w:tcW w:w="6024" w:type="dxa"/>
            <w:tcBorders>
              <w:top w:val="single" w:sz="6" w:space="0" w:color="auto"/>
              <w:left w:val="single" w:sz="6" w:space="0" w:color="auto"/>
              <w:bottom w:val="single" w:sz="6" w:space="0" w:color="auto"/>
              <w:right w:val="single" w:sz="6" w:space="0" w:color="auto"/>
            </w:tcBorders>
            <w:vAlign w:val="center"/>
          </w:tcPr>
          <w:p w:rsidR="005E4CA9" w:rsidRPr="00620CB2" w:rsidRDefault="005E4CA9" w:rsidP="006F6A1D">
            <w:pPr>
              <w:rPr>
                <w:rFonts w:ascii="Arial" w:hAnsi="Arial" w:cs="Arial"/>
                <w:highlight w:val="yellow"/>
              </w:rPr>
            </w:pPr>
            <w:r w:rsidRPr="00620CB2">
              <w:rPr>
                <w:rFonts w:ascii="Arial" w:hAnsi="Arial" w:cs="Arial"/>
                <w:highlight w:val="yellow"/>
              </w:rPr>
              <w:t xml:space="preserve">Bewilligte / Beantragte öffentliche Förderung </w:t>
            </w:r>
          </w:p>
          <w:p w:rsidR="005E4CA9" w:rsidRPr="00620CB2" w:rsidRDefault="005E4CA9" w:rsidP="006F6A1D">
            <w:pPr>
              <w:rPr>
                <w:rFonts w:ascii="Arial" w:hAnsi="Arial" w:cs="Arial"/>
                <w:highlight w:val="yellow"/>
              </w:rPr>
            </w:pPr>
            <w:r w:rsidRPr="00620CB2">
              <w:rPr>
                <w:rFonts w:ascii="Arial" w:hAnsi="Arial" w:cs="Arial"/>
                <w:highlight w:val="yellow"/>
              </w:rPr>
              <w:t xml:space="preserve">durch </w:t>
            </w:r>
            <w:r w:rsidR="001A15F6" w:rsidRPr="00620CB2">
              <w:rPr>
                <w:rFonts w:ascii="Arial" w:hAnsi="Arial" w:cs="Arial"/>
                <w:highlight w:val="yellow"/>
              </w:rPr>
              <w:fldChar w:fldCharType="begin">
                <w:ffData>
                  <w:name w:val=""/>
                  <w:enabled/>
                  <w:calcOnExit w:val="0"/>
                  <w:textInput>
                    <w:default w:val="_________"/>
                  </w:textInput>
                </w:ffData>
              </w:fldChar>
            </w:r>
            <w:r w:rsidR="001A15F6" w:rsidRPr="00620CB2">
              <w:rPr>
                <w:rFonts w:ascii="Arial" w:hAnsi="Arial" w:cs="Arial"/>
                <w:highlight w:val="yellow"/>
              </w:rPr>
              <w:instrText xml:space="preserve"> FORMTEXT </w:instrText>
            </w:r>
            <w:r w:rsidR="001A15F6" w:rsidRPr="00620CB2">
              <w:rPr>
                <w:rFonts w:ascii="Arial" w:hAnsi="Arial" w:cs="Arial"/>
                <w:highlight w:val="yellow"/>
              </w:rPr>
            </w:r>
            <w:r w:rsidR="001A15F6" w:rsidRPr="00620CB2">
              <w:rPr>
                <w:rFonts w:ascii="Arial" w:hAnsi="Arial" w:cs="Arial"/>
                <w:highlight w:val="yellow"/>
              </w:rPr>
              <w:fldChar w:fldCharType="separate"/>
            </w:r>
            <w:r w:rsidR="001A15F6" w:rsidRPr="00620CB2">
              <w:rPr>
                <w:rFonts w:ascii="Arial" w:hAnsi="Arial" w:cs="Arial"/>
                <w:noProof/>
                <w:highlight w:val="yellow"/>
              </w:rPr>
              <w:t>_________</w:t>
            </w:r>
            <w:r w:rsidR="001A15F6" w:rsidRPr="00620CB2">
              <w:rPr>
                <w:rFonts w:ascii="Arial" w:hAnsi="Arial" w:cs="Arial"/>
                <w:highlight w:val="yellow"/>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r>
      <w:tr w:rsidR="007132D2" w:rsidRPr="00E21503" w:rsidTr="00A44BC2">
        <w:trPr>
          <w:trHeight w:val="567"/>
        </w:trPr>
        <w:tc>
          <w:tcPr>
            <w:tcW w:w="6024" w:type="dxa"/>
            <w:tcBorders>
              <w:top w:val="single" w:sz="6" w:space="0" w:color="auto"/>
              <w:left w:val="single" w:sz="6" w:space="0" w:color="auto"/>
              <w:bottom w:val="single" w:sz="6" w:space="0" w:color="auto"/>
              <w:right w:val="single" w:sz="6" w:space="0" w:color="auto"/>
            </w:tcBorders>
            <w:vAlign w:val="center"/>
          </w:tcPr>
          <w:p w:rsidR="00F304F8" w:rsidRPr="00620CB2" w:rsidRDefault="00B043EE" w:rsidP="0004120F">
            <w:pPr>
              <w:rPr>
                <w:rFonts w:ascii="Arial" w:hAnsi="Arial" w:cs="Arial"/>
                <w:highlight w:val="yellow"/>
              </w:rPr>
            </w:pPr>
            <w:r w:rsidRPr="00620CB2">
              <w:rPr>
                <w:rFonts w:ascii="Arial" w:hAnsi="Arial" w:cs="Arial"/>
                <w:highlight w:val="yellow"/>
              </w:rPr>
              <w:t>Sonstige F</w:t>
            </w:r>
            <w:r w:rsidR="005E4CA9" w:rsidRPr="00620CB2">
              <w:rPr>
                <w:rFonts w:ascii="Arial" w:hAnsi="Arial" w:cs="Arial"/>
                <w:highlight w:val="yellow"/>
              </w:rPr>
              <w:t xml:space="preserve">inanzierungsanteile </w:t>
            </w:r>
          </w:p>
          <w:p w:rsidR="007132D2" w:rsidRPr="00620CB2" w:rsidRDefault="005E4CA9" w:rsidP="0004120F">
            <w:pPr>
              <w:rPr>
                <w:rFonts w:ascii="Arial" w:hAnsi="Arial" w:cs="Arial"/>
                <w:highlight w:val="yellow"/>
              </w:rPr>
            </w:pPr>
            <w:r w:rsidRPr="00620CB2">
              <w:rPr>
                <w:rFonts w:ascii="Arial" w:hAnsi="Arial" w:cs="Arial"/>
                <w:highlight w:val="yellow"/>
              </w:rPr>
              <w:t xml:space="preserve">(z.B. </w:t>
            </w:r>
            <w:r w:rsidR="00C94811" w:rsidRPr="00620CB2">
              <w:rPr>
                <w:rFonts w:ascii="Arial" w:hAnsi="Arial" w:cs="Arial"/>
                <w:highlight w:val="yellow"/>
              </w:rPr>
              <w:t xml:space="preserve">zweckgebundene </w:t>
            </w:r>
            <w:r w:rsidRPr="00620CB2">
              <w:rPr>
                <w:rFonts w:ascii="Arial" w:hAnsi="Arial" w:cs="Arial"/>
                <w:highlight w:val="yellow"/>
              </w:rPr>
              <w:t>Spenden)</w:t>
            </w:r>
          </w:p>
        </w:tc>
        <w:tc>
          <w:tcPr>
            <w:tcW w:w="3145" w:type="dxa"/>
            <w:tcBorders>
              <w:top w:val="single" w:sz="6" w:space="0" w:color="auto"/>
              <w:left w:val="single" w:sz="6" w:space="0" w:color="auto"/>
              <w:bottom w:val="single" w:sz="6" w:space="0" w:color="auto"/>
              <w:right w:val="single" w:sz="6" w:space="0" w:color="auto"/>
            </w:tcBorders>
            <w:vAlign w:val="center"/>
          </w:tcPr>
          <w:p w:rsidR="007132D2" w:rsidRPr="00E21503" w:rsidRDefault="00863F34" w:rsidP="00863F34">
            <w:pPr>
              <w:jc w:val="center"/>
              <w:rPr>
                <w:rFonts w:ascii="Arial" w:hAnsi="Arial" w:cs="Arial"/>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r>
    </w:tbl>
    <w:p w:rsidR="007132D2" w:rsidRDefault="007132D2" w:rsidP="002E4D77">
      <w:pPr>
        <w:rPr>
          <w:rFonts w:ascii="Arial" w:hAnsi="Arial" w:cs="Arial"/>
          <w:b/>
        </w:rPr>
      </w:pPr>
    </w:p>
    <w:p w:rsidR="00B64246" w:rsidRDefault="00B64246" w:rsidP="002E4D77">
      <w:pPr>
        <w:rPr>
          <w:rFonts w:ascii="Arial" w:hAnsi="Arial" w:cs="Arial"/>
          <w:b/>
        </w:rPr>
      </w:pPr>
    </w:p>
    <w:p w:rsidR="00B64246" w:rsidRDefault="00B64246" w:rsidP="002E4D77">
      <w:pPr>
        <w:rPr>
          <w:rFonts w:ascii="Arial" w:hAnsi="Arial" w:cs="Arial"/>
          <w:b/>
        </w:rPr>
      </w:pPr>
    </w:p>
    <w:p w:rsidR="00B64246" w:rsidRDefault="00B64246" w:rsidP="002E4D77">
      <w:pPr>
        <w:rPr>
          <w:rFonts w:ascii="Arial" w:hAnsi="Arial" w:cs="Arial"/>
          <w:b/>
        </w:rPr>
      </w:pPr>
    </w:p>
    <w:p w:rsidR="00B64246" w:rsidRDefault="00B64246" w:rsidP="002E4D77">
      <w:pPr>
        <w:rPr>
          <w:rFonts w:ascii="Arial" w:hAnsi="Arial" w:cs="Arial"/>
          <w:b/>
        </w:rPr>
      </w:pPr>
    </w:p>
    <w:p w:rsidR="00B64246" w:rsidRPr="00E21503" w:rsidRDefault="00B64246" w:rsidP="002E4D77">
      <w:pPr>
        <w:rPr>
          <w:rFonts w:ascii="Arial" w:hAnsi="Arial" w:cs="Arial"/>
          <w:b/>
        </w:rPr>
      </w:pPr>
    </w:p>
    <w:p w:rsidR="002E4D77" w:rsidRPr="00E21503" w:rsidRDefault="002E4D77" w:rsidP="002E4D77">
      <w:pPr>
        <w:rPr>
          <w:rFonts w:ascii="Arial" w:hAnsi="Arial" w:cs="Arial"/>
          <w:b/>
        </w:rPr>
      </w:pPr>
      <w:r w:rsidRPr="00E21503">
        <w:rPr>
          <w:rFonts w:ascii="Arial" w:hAnsi="Arial" w:cs="Arial"/>
          <w:b/>
        </w:rPr>
        <w:t>Aufteilung de</w:t>
      </w:r>
      <w:r w:rsidR="005E4CA9">
        <w:rPr>
          <w:rFonts w:ascii="Arial" w:hAnsi="Arial" w:cs="Arial"/>
          <w:b/>
        </w:rPr>
        <w:t xml:space="preserve">r Ausgaben und Finanzierung der Maßnahme </w:t>
      </w:r>
      <w:r w:rsidRPr="00E21503">
        <w:rPr>
          <w:rFonts w:ascii="Arial" w:hAnsi="Arial" w:cs="Arial"/>
          <w:b/>
        </w:rPr>
        <w:t>auf mehrere Jahre:</w:t>
      </w:r>
    </w:p>
    <w:p w:rsidR="002E4D77" w:rsidRDefault="002E4D77" w:rsidP="002E4D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526"/>
        <w:gridCol w:w="1526"/>
        <w:gridCol w:w="1526"/>
        <w:gridCol w:w="1567"/>
      </w:tblGrid>
      <w:tr w:rsidR="005E4CA9" w:rsidRPr="00620CB2" w:rsidTr="006F6A1D">
        <w:trPr>
          <w:trHeight w:val="510"/>
        </w:trPr>
        <w:tc>
          <w:tcPr>
            <w:tcW w:w="2943" w:type="dxa"/>
            <w:shd w:val="clear" w:color="auto" w:fill="auto"/>
            <w:vAlign w:val="center"/>
          </w:tcPr>
          <w:p w:rsidR="005E4CA9" w:rsidRPr="00E21503" w:rsidRDefault="005E4CA9" w:rsidP="006F6A1D">
            <w:pPr>
              <w:rPr>
                <w:rFonts w:ascii="Arial" w:hAnsi="Arial" w:cs="Arial"/>
                <w:b/>
              </w:rPr>
            </w:pPr>
          </w:p>
        </w:tc>
        <w:tc>
          <w:tcPr>
            <w:tcW w:w="1560" w:type="dxa"/>
            <w:shd w:val="clear" w:color="auto" w:fill="auto"/>
            <w:vAlign w:val="center"/>
          </w:tcPr>
          <w:p w:rsidR="005E4CA9" w:rsidRPr="00620CB2" w:rsidRDefault="005E4CA9" w:rsidP="006F6A1D">
            <w:pPr>
              <w:jc w:val="center"/>
              <w:rPr>
                <w:rFonts w:ascii="Arial" w:hAnsi="Arial" w:cs="Arial"/>
                <w:b/>
                <w:highlight w:val="yellow"/>
              </w:rPr>
            </w:pPr>
            <w:r w:rsidRPr="00620CB2">
              <w:rPr>
                <w:rFonts w:ascii="Arial" w:hAnsi="Arial" w:cs="Arial"/>
                <w:b/>
                <w:highlight w:val="yellow"/>
              </w:rPr>
              <w:t>20</w:t>
            </w:r>
            <w:r w:rsidRPr="00620CB2">
              <w:rPr>
                <w:rFonts w:ascii="Arial" w:hAnsi="Arial" w:cs="Arial"/>
                <w:b/>
                <w:highlight w:val="yellow"/>
              </w:rPr>
              <w:fldChar w:fldCharType="begin">
                <w:ffData>
                  <w:name w:val="Text77"/>
                  <w:enabled/>
                  <w:calcOnExit w:val="0"/>
                  <w:textInput>
                    <w:maxLength w:val="2"/>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highlight w:val="yellow"/>
              </w:rPr>
              <w:t> </w:t>
            </w:r>
            <w:r w:rsidRPr="00620CB2">
              <w:rPr>
                <w:rFonts w:ascii="Arial" w:hAnsi="Arial" w:cs="Arial"/>
                <w:b/>
                <w:highlight w:val="yellow"/>
              </w:rPr>
              <w:t> </w:t>
            </w:r>
            <w:r w:rsidRPr="00620CB2">
              <w:rPr>
                <w:rFonts w:ascii="Arial" w:hAnsi="Arial" w:cs="Arial"/>
                <w:b/>
                <w:highlight w:val="yellow"/>
              </w:rPr>
              <w:fldChar w:fldCharType="end"/>
            </w:r>
          </w:p>
        </w:tc>
        <w:tc>
          <w:tcPr>
            <w:tcW w:w="1559" w:type="dxa"/>
            <w:shd w:val="clear" w:color="auto" w:fill="auto"/>
            <w:vAlign w:val="center"/>
          </w:tcPr>
          <w:p w:rsidR="005E4CA9" w:rsidRPr="00620CB2" w:rsidRDefault="005E4CA9" w:rsidP="006F6A1D">
            <w:pPr>
              <w:jc w:val="center"/>
              <w:rPr>
                <w:rFonts w:ascii="Arial" w:hAnsi="Arial" w:cs="Arial"/>
                <w:b/>
                <w:highlight w:val="yellow"/>
              </w:rPr>
            </w:pPr>
            <w:r w:rsidRPr="00620CB2">
              <w:rPr>
                <w:rFonts w:ascii="Arial" w:hAnsi="Arial" w:cs="Arial"/>
                <w:b/>
                <w:highlight w:val="yellow"/>
              </w:rPr>
              <w:t>20</w:t>
            </w:r>
            <w:r w:rsidRPr="00620CB2">
              <w:rPr>
                <w:rFonts w:ascii="Arial" w:hAnsi="Arial" w:cs="Arial"/>
                <w:b/>
                <w:highlight w:val="yellow"/>
              </w:rPr>
              <w:fldChar w:fldCharType="begin">
                <w:ffData>
                  <w:name w:val="Text77"/>
                  <w:enabled/>
                  <w:calcOnExit w:val="0"/>
                  <w:textInput>
                    <w:maxLength w:val="2"/>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highlight w:val="yellow"/>
              </w:rPr>
              <w:t> </w:t>
            </w:r>
            <w:r w:rsidRPr="00620CB2">
              <w:rPr>
                <w:rFonts w:ascii="Arial" w:hAnsi="Arial" w:cs="Arial"/>
                <w:b/>
                <w:highlight w:val="yellow"/>
              </w:rPr>
              <w:t> </w:t>
            </w:r>
            <w:r w:rsidRPr="00620CB2">
              <w:rPr>
                <w:rFonts w:ascii="Arial" w:hAnsi="Arial" w:cs="Arial"/>
                <w:b/>
                <w:highlight w:val="yellow"/>
              </w:rPr>
              <w:fldChar w:fldCharType="end"/>
            </w:r>
          </w:p>
        </w:tc>
        <w:tc>
          <w:tcPr>
            <w:tcW w:w="1559" w:type="dxa"/>
            <w:shd w:val="clear" w:color="auto" w:fill="auto"/>
            <w:vAlign w:val="center"/>
          </w:tcPr>
          <w:p w:rsidR="005E4CA9" w:rsidRPr="00620CB2" w:rsidRDefault="005E4CA9" w:rsidP="006F6A1D">
            <w:pPr>
              <w:jc w:val="center"/>
              <w:rPr>
                <w:rFonts w:ascii="Arial" w:hAnsi="Arial" w:cs="Arial"/>
                <w:b/>
                <w:highlight w:val="yellow"/>
              </w:rPr>
            </w:pPr>
            <w:r w:rsidRPr="00620CB2">
              <w:rPr>
                <w:rFonts w:ascii="Arial" w:hAnsi="Arial" w:cs="Arial"/>
                <w:b/>
                <w:highlight w:val="yellow"/>
              </w:rPr>
              <w:t>20</w:t>
            </w:r>
            <w:r w:rsidRPr="00620CB2">
              <w:rPr>
                <w:rFonts w:ascii="Arial" w:hAnsi="Arial" w:cs="Arial"/>
                <w:b/>
                <w:highlight w:val="yellow"/>
              </w:rPr>
              <w:fldChar w:fldCharType="begin">
                <w:ffData>
                  <w:name w:val="Text77"/>
                  <w:enabled/>
                  <w:calcOnExit w:val="0"/>
                  <w:textInput>
                    <w:maxLength w:val="2"/>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highlight w:val="yellow"/>
              </w:rPr>
              <w:t> </w:t>
            </w:r>
            <w:r w:rsidRPr="00620CB2">
              <w:rPr>
                <w:rFonts w:ascii="Arial" w:hAnsi="Arial" w:cs="Arial"/>
                <w:b/>
                <w:highlight w:val="yellow"/>
              </w:rPr>
              <w:t> </w:t>
            </w:r>
            <w:r w:rsidRPr="00620CB2">
              <w:rPr>
                <w:rFonts w:ascii="Arial" w:hAnsi="Arial" w:cs="Arial"/>
                <w:b/>
                <w:highlight w:val="yellow"/>
              </w:rPr>
              <w:fldChar w:fldCharType="end"/>
            </w:r>
          </w:p>
        </w:tc>
        <w:tc>
          <w:tcPr>
            <w:tcW w:w="1591" w:type="dxa"/>
            <w:shd w:val="clear" w:color="auto" w:fill="auto"/>
            <w:vAlign w:val="center"/>
          </w:tcPr>
          <w:p w:rsidR="005E4CA9" w:rsidRPr="00620CB2" w:rsidRDefault="005E4CA9" w:rsidP="006F6A1D">
            <w:pPr>
              <w:jc w:val="center"/>
              <w:rPr>
                <w:rFonts w:ascii="Arial" w:hAnsi="Arial" w:cs="Arial"/>
                <w:b/>
                <w:highlight w:val="yellow"/>
              </w:rPr>
            </w:pPr>
            <w:r w:rsidRPr="00620CB2">
              <w:rPr>
                <w:rFonts w:ascii="Arial" w:hAnsi="Arial" w:cs="Arial"/>
                <w:b/>
                <w:highlight w:val="yellow"/>
              </w:rPr>
              <w:t>Gesamt</w:t>
            </w:r>
          </w:p>
        </w:tc>
      </w:tr>
      <w:tr w:rsidR="005E4CA9" w:rsidRPr="00620CB2" w:rsidTr="006F6A1D">
        <w:trPr>
          <w:trHeight w:val="510"/>
        </w:trPr>
        <w:tc>
          <w:tcPr>
            <w:tcW w:w="2943" w:type="dxa"/>
            <w:shd w:val="clear" w:color="auto" w:fill="auto"/>
            <w:vAlign w:val="center"/>
          </w:tcPr>
          <w:p w:rsidR="005E4CA9" w:rsidRPr="00620CB2" w:rsidRDefault="005E4CA9" w:rsidP="006F6A1D">
            <w:pPr>
              <w:rPr>
                <w:rFonts w:ascii="Arial" w:hAnsi="Arial" w:cs="Arial"/>
                <w:highlight w:val="yellow"/>
              </w:rPr>
            </w:pPr>
            <w:r w:rsidRPr="00620CB2">
              <w:rPr>
                <w:rFonts w:ascii="Arial" w:hAnsi="Arial" w:cs="Arial"/>
                <w:highlight w:val="yellow"/>
              </w:rPr>
              <w:t>LEADER-Zuwendung</w:t>
            </w:r>
          </w:p>
        </w:tc>
        <w:tc>
          <w:tcPr>
            <w:tcW w:w="1560" w:type="dxa"/>
            <w:shd w:val="clear" w:color="auto" w:fill="auto"/>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5E4CA9" w:rsidRPr="00620CB2" w:rsidRDefault="005E4CA9" w:rsidP="006F6A1D">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r>
      <w:tr w:rsidR="005E4CA9" w:rsidRPr="00620CB2" w:rsidTr="006F6A1D">
        <w:trPr>
          <w:trHeight w:val="510"/>
        </w:trPr>
        <w:tc>
          <w:tcPr>
            <w:tcW w:w="2943" w:type="dxa"/>
            <w:shd w:val="clear" w:color="auto" w:fill="auto"/>
            <w:vAlign w:val="center"/>
          </w:tcPr>
          <w:p w:rsidR="005E4CA9" w:rsidRPr="00620CB2" w:rsidRDefault="005E4CA9" w:rsidP="005E4CA9">
            <w:pPr>
              <w:rPr>
                <w:rFonts w:ascii="Arial" w:hAnsi="Arial" w:cs="Arial"/>
                <w:highlight w:val="yellow"/>
              </w:rPr>
            </w:pPr>
            <w:r w:rsidRPr="00620CB2">
              <w:rPr>
                <w:rFonts w:ascii="Arial" w:hAnsi="Arial" w:cs="Arial"/>
                <w:highlight w:val="yellow"/>
              </w:rPr>
              <w:t>Eigenanteil</w:t>
            </w:r>
          </w:p>
        </w:tc>
        <w:tc>
          <w:tcPr>
            <w:tcW w:w="1560" w:type="dxa"/>
            <w:shd w:val="clear" w:color="auto" w:fill="auto"/>
            <w:vAlign w:val="center"/>
          </w:tcPr>
          <w:p w:rsidR="005E4CA9" w:rsidRPr="00620CB2" w:rsidRDefault="005E4CA9" w:rsidP="005E4CA9">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5E4CA9">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5E4CA9">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5E4CA9" w:rsidRPr="00620CB2" w:rsidRDefault="005E4CA9" w:rsidP="005E4CA9">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r>
      <w:tr w:rsidR="005E4CA9" w:rsidRPr="00620CB2" w:rsidTr="006F6A1D">
        <w:trPr>
          <w:trHeight w:val="510"/>
        </w:trPr>
        <w:tc>
          <w:tcPr>
            <w:tcW w:w="2943" w:type="dxa"/>
            <w:shd w:val="clear" w:color="auto" w:fill="auto"/>
            <w:vAlign w:val="center"/>
          </w:tcPr>
          <w:p w:rsidR="005E4CA9" w:rsidRPr="00620CB2" w:rsidRDefault="005E4CA9" w:rsidP="005E4CA9">
            <w:pPr>
              <w:rPr>
                <w:rFonts w:ascii="Arial" w:hAnsi="Arial" w:cs="Arial"/>
                <w:highlight w:val="yellow"/>
              </w:rPr>
            </w:pPr>
            <w:r w:rsidRPr="00620CB2">
              <w:rPr>
                <w:rFonts w:ascii="Arial" w:hAnsi="Arial" w:cs="Arial"/>
                <w:highlight w:val="yellow"/>
              </w:rPr>
              <w:t xml:space="preserve">Bewilligte / Beantragte öffentliche Förderung </w:t>
            </w:r>
          </w:p>
          <w:p w:rsidR="005E4CA9" w:rsidRPr="00620CB2" w:rsidRDefault="005E4CA9" w:rsidP="005E4CA9">
            <w:pPr>
              <w:rPr>
                <w:rFonts w:ascii="Arial" w:hAnsi="Arial" w:cs="Arial"/>
                <w:highlight w:val="yellow"/>
              </w:rPr>
            </w:pPr>
            <w:r w:rsidRPr="00620CB2">
              <w:rPr>
                <w:rFonts w:ascii="Arial" w:hAnsi="Arial" w:cs="Arial"/>
                <w:highlight w:val="yellow"/>
              </w:rPr>
              <w:t xml:space="preserve">durch </w:t>
            </w:r>
            <w:r w:rsidR="001A15F6" w:rsidRPr="00620CB2">
              <w:rPr>
                <w:rFonts w:ascii="Arial" w:hAnsi="Arial" w:cs="Arial"/>
                <w:highlight w:val="yellow"/>
              </w:rPr>
              <w:fldChar w:fldCharType="begin">
                <w:ffData>
                  <w:name w:val=""/>
                  <w:enabled/>
                  <w:calcOnExit w:val="0"/>
                  <w:textInput>
                    <w:default w:val="_________"/>
                  </w:textInput>
                </w:ffData>
              </w:fldChar>
            </w:r>
            <w:r w:rsidR="001A15F6" w:rsidRPr="00620CB2">
              <w:rPr>
                <w:rFonts w:ascii="Arial" w:hAnsi="Arial" w:cs="Arial"/>
                <w:highlight w:val="yellow"/>
              </w:rPr>
              <w:instrText xml:space="preserve"> FORMTEXT </w:instrText>
            </w:r>
            <w:r w:rsidR="001A15F6" w:rsidRPr="00620CB2">
              <w:rPr>
                <w:rFonts w:ascii="Arial" w:hAnsi="Arial" w:cs="Arial"/>
                <w:highlight w:val="yellow"/>
              </w:rPr>
            </w:r>
            <w:r w:rsidR="001A15F6" w:rsidRPr="00620CB2">
              <w:rPr>
                <w:rFonts w:ascii="Arial" w:hAnsi="Arial" w:cs="Arial"/>
                <w:highlight w:val="yellow"/>
              </w:rPr>
              <w:fldChar w:fldCharType="separate"/>
            </w:r>
            <w:r w:rsidR="001A15F6" w:rsidRPr="00620CB2">
              <w:rPr>
                <w:rFonts w:ascii="Arial" w:hAnsi="Arial" w:cs="Arial"/>
                <w:noProof/>
                <w:highlight w:val="yellow"/>
              </w:rPr>
              <w:t>_________</w:t>
            </w:r>
            <w:r w:rsidR="001A15F6" w:rsidRPr="00620CB2">
              <w:rPr>
                <w:rFonts w:ascii="Arial" w:hAnsi="Arial" w:cs="Arial"/>
                <w:highlight w:val="yellow"/>
              </w:rPr>
              <w:fldChar w:fldCharType="end"/>
            </w:r>
          </w:p>
        </w:tc>
        <w:tc>
          <w:tcPr>
            <w:tcW w:w="1560" w:type="dxa"/>
            <w:shd w:val="clear" w:color="auto" w:fill="auto"/>
            <w:vAlign w:val="center"/>
          </w:tcPr>
          <w:p w:rsidR="005E4CA9" w:rsidRPr="00620CB2" w:rsidRDefault="005E4CA9" w:rsidP="005E4CA9">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5E4CA9">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5E4CA9">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5E4CA9" w:rsidRPr="00620CB2" w:rsidRDefault="005E4CA9" w:rsidP="005E4CA9">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r>
      <w:tr w:rsidR="005E4CA9" w:rsidRPr="00620CB2" w:rsidTr="006F6A1D">
        <w:trPr>
          <w:trHeight w:val="510"/>
        </w:trPr>
        <w:tc>
          <w:tcPr>
            <w:tcW w:w="2943" w:type="dxa"/>
            <w:shd w:val="clear" w:color="auto" w:fill="auto"/>
            <w:vAlign w:val="center"/>
          </w:tcPr>
          <w:p w:rsidR="005E4CA9" w:rsidRPr="00620CB2" w:rsidRDefault="005E4CA9" w:rsidP="0004120F">
            <w:pPr>
              <w:rPr>
                <w:rFonts w:ascii="Arial" w:hAnsi="Arial" w:cs="Arial"/>
                <w:highlight w:val="yellow"/>
              </w:rPr>
            </w:pPr>
            <w:r w:rsidRPr="00620CB2">
              <w:rPr>
                <w:rFonts w:ascii="Arial" w:hAnsi="Arial" w:cs="Arial"/>
                <w:highlight w:val="yellow"/>
              </w:rPr>
              <w:t xml:space="preserve">Sonstige </w:t>
            </w:r>
            <w:r w:rsidR="00B043EE" w:rsidRPr="00620CB2">
              <w:rPr>
                <w:rFonts w:ascii="Arial" w:hAnsi="Arial" w:cs="Arial"/>
                <w:highlight w:val="yellow"/>
              </w:rPr>
              <w:t>F</w:t>
            </w:r>
            <w:r w:rsidRPr="00620CB2">
              <w:rPr>
                <w:rFonts w:ascii="Arial" w:hAnsi="Arial" w:cs="Arial"/>
                <w:highlight w:val="yellow"/>
              </w:rPr>
              <w:t xml:space="preserve">inanzierungsanteile (z.B. </w:t>
            </w:r>
            <w:r w:rsidR="00C94811" w:rsidRPr="00620CB2">
              <w:rPr>
                <w:rFonts w:ascii="Arial" w:hAnsi="Arial" w:cs="Arial"/>
                <w:highlight w:val="yellow"/>
              </w:rPr>
              <w:t xml:space="preserve">zweckgebundene </w:t>
            </w:r>
            <w:r w:rsidRPr="00620CB2">
              <w:rPr>
                <w:rFonts w:ascii="Arial" w:hAnsi="Arial" w:cs="Arial"/>
                <w:highlight w:val="yellow"/>
              </w:rPr>
              <w:t>Spenden)</w:t>
            </w:r>
          </w:p>
        </w:tc>
        <w:tc>
          <w:tcPr>
            <w:tcW w:w="1560" w:type="dxa"/>
            <w:shd w:val="clear" w:color="auto" w:fill="auto"/>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59" w:type="dxa"/>
            <w:shd w:val="clear" w:color="auto" w:fill="auto"/>
            <w:vAlign w:val="center"/>
          </w:tcPr>
          <w:p w:rsidR="005E4CA9" w:rsidRPr="00620CB2" w:rsidRDefault="005E4CA9" w:rsidP="006F6A1D">
            <w:pPr>
              <w:jc w:val="center"/>
              <w:rPr>
                <w:rFonts w:ascii="Arial" w:hAnsi="Arial" w:cs="Arial"/>
                <w:highlight w:val="yellow"/>
              </w:rPr>
            </w:pPr>
            <w:r w:rsidRPr="00620CB2">
              <w:rPr>
                <w:rFonts w:ascii="Arial" w:hAnsi="Arial" w:cs="Arial"/>
                <w:highlight w:val="yellow"/>
              </w:rPr>
              <w:fldChar w:fldCharType="begin">
                <w:ffData>
                  <w:name w:val="Text62"/>
                  <w:enabled/>
                  <w:calcOnExit w:val="0"/>
                  <w:textInput>
                    <w:type w:val="number"/>
                    <w:format w:val="#.##0,00"/>
                  </w:textInput>
                </w:ffData>
              </w:fldChar>
            </w:r>
            <w:r w:rsidRPr="00620CB2">
              <w:rPr>
                <w:rFonts w:ascii="Arial" w:hAnsi="Arial" w:cs="Arial"/>
                <w:highlight w:val="yellow"/>
              </w:rPr>
              <w:instrText xml:space="preserve"> FORMTEXT </w:instrText>
            </w:r>
            <w:r w:rsidRPr="00620CB2">
              <w:rPr>
                <w:rFonts w:ascii="Arial" w:hAnsi="Arial" w:cs="Arial"/>
                <w:highlight w:val="yellow"/>
              </w:rPr>
            </w:r>
            <w:r w:rsidRPr="00620CB2">
              <w:rPr>
                <w:rFonts w:ascii="Arial" w:hAnsi="Arial" w:cs="Arial"/>
                <w:highlight w:val="yellow"/>
              </w:rPr>
              <w:fldChar w:fldCharType="separate"/>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noProof/>
                <w:highlight w:val="yellow"/>
              </w:rPr>
              <w:t> </w:t>
            </w:r>
            <w:r w:rsidRPr="00620CB2">
              <w:rPr>
                <w:rFonts w:ascii="Arial" w:hAnsi="Arial" w:cs="Arial"/>
                <w:highlight w:val="yellow"/>
              </w:rPr>
              <w:fldChar w:fldCharType="end"/>
            </w:r>
          </w:p>
        </w:tc>
        <w:tc>
          <w:tcPr>
            <w:tcW w:w="1591" w:type="dxa"/>
            <w:shd w:val="clear" w:color="auto" w:fill="auto"/>
            <w:vAlign w:val="center"/>
          </w:tcPr>
          <w:p w:rsidR="005E4CA9" w:rsidRPr="00620CB2" w:rsidRDefault="005E4CA9" w:rsidP="006F6A1D">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r>
      <w:tr w:rsidR="005E4CA9" w:rsidRPr="008133AE" w:rsidTr="006F6A1D">
        <w:trPr>
          <w:trHeight w:val="510"/>
        </w:trPr>
        <w:tc>
          <w:tcPr>
            <w:tcW w:w="2943" w:type="dxa"/>
            <w:shd w:val="clear" w:color="auto" w:fill="auto"/>
            <w:vAlign w:val="center"/>
          </w:tcPr>
          <w:p w:rsidR="005E4CA9" w:rsidRPr="00620CB2" w:rsidRDefault="005E4CA9" w:rsidP="005E4CA9">
            <w:pPr>
              <w:rPr>
                <w:rFonts w:ascii="Arial" w:hAnsi="Arial" w:cs="Arial"/>
                <w:b/>
                <w:highlight w:val="yellow"/>
              </w:rPr>
            </w:pPr>
            <w:r w:rsidRPr="00620CB2">
              <w:rPr>
                <w:rFonts w:ascii="Arial" w:hAnsi="Arial" w:cs="Arial"/>
                <w:b/>
                <w:highlight w:val="yellow"/>
              </w:rPr>
              <w:t>Zuwendungsfähige Gesamtausgaben</w:t>
            </w:r>
          </w:p>
        </w:tc>
        <w:tc>
          <w:tcPr>
            <w:tcW w:w="1560" w:type="dxa"/>
            <w:shd w:val="clear" w:color="auto" w:fill="auto"/>
            <w:vAlign w:val="center"/>
          </w:tcPr>
          <w:p w:rsidR="005E4CA9" w:rsidRPr="00620CB2" w:rsidRDefault="005E4CA9" w:rsidP="005E4CA9">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c>
          <w:tcPr>
            <w:tcW w:w="1559" w:type="dxa"/>
            <w:shd w:val="clear" w:color="auto" w:fill="auto"/>
            <w:vAlign w:val="center"/>
          </w:tcPr>
          <w:p w:rsidR="005E4CA9" w:rsidRPr="00620CB2" w:rsidRDefault="005E4CA9" w:rsidP="005E4CA9">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c>
          <w:tcPr>
            <w:tcW w:w="1559" w:type="dxa"/>
            <w:shd w:val="clear" w:color="auto" w:fill="auto"/>
            <w:vAlign w:val="center"/>
          </w:tcPr>
          <w:p w:rsidR="005E4CA9" w:rsidRPr="00620CB2" w:rsidRDefault="005E4CA9" w:rsidP="005E4CA9">
            <w:pPr>
              <w:jc w:val="center"/>
              <w:rPr>
                <w:rFonts w:ascii="Arial" w:hAnsi="Arial" w:cs="Arial"/>
                <w:b/>
                <w:highlight w:val="yellow"/>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c>
          <w:tcPr>
            <w:tcW w:w="1591" w:type="dxa"/>
            <w:shd w:val="clear" w:color="auto" w:fill="auto"/>
            <w:vAlign w:val="center"/>
          </w:tcPr>
          <w:p w:rsidR="005E4CA9" w:rsidRPr="008133AE" w:rsidRDefault="005E4CA9" w:rsidP="005E4CA9">
            <w:pPr>
              <w:jc w:val="center"/>
              <w:rPr>
                <w:rFonts w:ascii="Arial" w:hAnsi="Arial" w:cs="Arial"/>
                <w:b/>
              </w:rPr>
            </w:pPr>
            <w:r w:rsidRPr="00620CB2">
              <w:rPr>
                <w:rFonts w:ascii="Arial" w:hAnsi="Arial" w:cs="Arial"/>
                <w:b/>
                <w:highlight w:val="yellow"/>
              </w:rPr>
              <w:fldChar w:fldCharType="begin">
                <w:ffData>
                  <w:name w:val="Text62"/>
                  <w:enabled/>
                  <w:calcOnExit w:val="0"/>
                  <w:textInput>
                    <w:type w:val="number"/>
                    <w:format w:val="#.##0,00"/>
                  </w:textInput>
                </w:ffData>
              </w:fldChar>
            </w:r>
            <w:r w:rsidRPr="00620CB2">
              <w:rPr>
                <w:rFonts w:ascii="Arial" w:hAnsi="Arial" w:cs="Arial"/>
                <w:b/>
                <w:highlight w:val="yellow"/>
              </w:rPr>
              <w:instrText xml:space="preserve"> FORMTEXT </w:instrText>
            </w:r>
            <w:r w:rsidRPr="00620CB2">
              <w:rPr>
                <w:rFonts w:ascii="Arial" w:hAnsi="Arial" w:cs="Arial"/>
                <w:b/>
                <w:highlight w:val="yellow"/>
              </w:rPr>
            </w:r>
            <w:r w:rsidRPr="00620CB2">
              <w:rPr>
                <w:rFonts w:ascii="Arial" w:hAnsi="Arial" w:cs="Arial"/>
                <w:b/>
                <w:highlight w:val="yellow"/>
              </w:rPr>
              <w:fldChar w:fldCharType="separate"/>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noProof/>
                <w:highlight w:val="yellow"/>
              </w:rPr>
              <w:t> </w:t>
            </w:r>
            <w:r w:rsidRPr="00620CB2">
              <w:rPr>
                <w:rFonts w:ascii="Arial" w:hAnsi="Arial" w:cs="Arial"/>
                <w:b/>
                <w:highlight w:val="yellow"/>
              </w:rPr>
              <w:fldChar w:fldCharType="end"/>
            </w:r>
          </w:p>
        </w:tc>
      </w:tr>
    </w:tbl>
    <w:p w:rsidR="00405805" w:rsidRPr="008133AE" w:rsidRDefault="00405805"/>
    <w:p w:rsidR="005E4CA9" w:rsidRPr="008133AE" w:rsidRDefault="005E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rsidTr="002E4D77">
        <w:tc>
          <w:tcPr>
            <w:tcW w:w="9212" w:type="dxa"/>
            <w:tcBorders>
              <w:top w:val="single" w:sz="6" w:space="0" w:color="auto"/>
              <w:left w:val="single" w:sz="6" w:space="0" w:color="auto"/>
              <w:bottom w:val="single" w:sz="6" w:space="0" w:color="auto"/>
              <w:right w:val="single" w:sz="6" w:space="0" w:color="auto"/>
            </w:tcBorders>
          </w:tcPr>
          <w:p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rsidR="00632234" w:rsidRPr="008133AE" w:rsidRDefault="00632234" w:rsidP="002E4D77">
      <w:pPr>
        <w:rPr>
          <w:rFonts w:ascii="Arial" w:hAnsi="Arial" w:cs="Arial"/>
          <w:b/>
        </w:rPr>
      </w:pPr>
    </w:p>
    <w:p w:rsidR="00C44D94" w:rsidRDefault="005E4CA9" w:rsidP="00C44D94">
      <w:pPr>
        <w:ind w:left="630" w:hanging="630"/>
        <w:rPr>
          <w:rFonts w:ascii="Arial" w:hAnsi="Arial" w:cs="Arial"/>
        </w:rPr>
      </w:pPr>
      <w:r w:rsidRPr="008133AE">
        <w:rPr>
          <w:rFonts w:ascii="Arial" w:hAnsi="Arial" w:cs="Arial"/>
        </w:rPr>
        <w:t>7</w:t>
      </w:r>
      <w:r w:rsidR="00632234" w:rsidRPr="008133AE">
        <w:rPr>
          <w:rFonts w:ascii="Arial" w:hAnsi="Arial" w:cs="Arial"/>
        </w:rPr>
        <w:t>.</w:t>
      </w:r>
      <w:r w:rsidR="002E4D77" w:rsidRPr="008133AE">
        <w:rPr>
          <w:rFonts w:ascii="Arial" w:hAnsi="Arial" w:cs="Arial"/>
        </w:rPr>
        <w:t>1</w:t>
      </w:r>
      <w:r w:rsidR="002E4D77" w:rsidRPr="008133AE">
        <w:rPr>
          <w:rFonts w:ascii="Arial" w:hAnsi="Arial" w:cs="Arial"/>
        </w:rPr>
        <w:tab/>
      </w:r>
      <w:r w:rsidR="00C44D94">
        <w:rPr>
          <w:rFonts w:ascii="Arial" w:hAnsi="Arial" w:cs="Arial"/>
        </w:rPr>
        <w:t>Ich bin/Wir sind Eigentümer des zu fördernden Objekts/Grundstücks</w:t>
      </w:r>
    </w:p>
    <w:p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B45BE">
        <w:rPr>
          <w:rFonts w:ascii="Arial" w:hAnsi="Arial" w:cs="Arial"/>
          <w:b/>
          <w:bCs/>
        </w:rPr>
      </w:r>
      <w:r w:rsidR="008B45BE">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rsidR="00C44D94" w:rsidRDefault="00C44D94" w:rsidP="00C44D94">
      <w:pPr>
        <w:ind w:left="1064" w:hanging="434"/>
        <w:rPr>
          <w:rFonts w:ascii="Arial" w:hAnsi="Arial" w:cs="Arial"/>
        </w:rPr>
      </w:pPr>
      <w:r w:rsidRPr="00915BFC">
        <w:rPr>
          <w:rFonts w:ascii="Arial" w:hAnsi="Arial" w:cs="Arial"/>
          <w:b/>
          <w:bCs/>
        </w:rPr>
        <w:lastRenderedPageBreak/>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B45BE">
        <w:rPr>
          <w:rFonts w:ascii="Arial" w:hAnsi="Arial" w:cs="Arial"/>
          <w:b/>
          <w:bCs/>
        </w:rPr>
      </w:r>
      <w:r w:rsidR="008B45BE">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rsidR="00C44D94" w:rsidRDefault="00C44D94" w:rsidP="002E4D77">
      <w:pPr>
        <w:ind w:left="709" w:hanging="709"/>
        <w:rPr>
          <w:rFonts w:ascii="Arial" w:hAnsi="Arial" w:cs="Arial"/>
        </w:rPr>
      </w:pPr>
    </w:p>
    <w:p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rsidR="002E4D77" w:rsidRPr="008133AE" w:rsidRDefault="002E4D77" w:rsidP="002E4D77">
      <w:pPr>
        <w:ind w:left="709" w:hanging="709"/>
        <w:rPr>
          <w:rFonts w:ascii="Arial" w:hAnsi="Arial" w:cs="Arial"/>
        </w:rPr>
      </w:pPr>
    </w:p>
    <w:p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nicht aus weiteren EU-</w:t>
      </w:r>
      <w:proofErr w:type="spellStart"/>
      <w:r w:rsidR="00592235">
        <w:rPr>
          <w:rFonts w:ascii="Arial" w:hAnsi="Arial" w:cs="Arial"/>
        </w:rPr>
        <w:t>k</w:t>
      </w:r>
      <w:r w:rsidR="002E4D77" w:rsidRPr="008133AE">
        <w:rPr>
          <w:rFonts w:ascii="Arial" w:hAnsi="Arial" w:cs="Arial"/>
        </w:rPr>
        <w:t>ofinanzierten</w:t>
      </w:r>
      <w:proofErr w:type="spellEnd"/>
      <w:r w:rsidR="002E4D77" w:rsidRPr="008133AE">
        <w:rPr>
          <w:rFonts w:ascii="Arial" w:hAnsi="Arial" w:cs="Arial"/>
        </w:rPr>
        <w:t xml:space="preserve"> Förderprogrammen unterstützt wird.</w:t>
      </w:r>
    </w:p>
    <w:p w:rsidR="002E4D77" w:rsidRPr="008133AE" w:rsidRDefault="002E4D77" w:rsidP="002E4D77">
      <w:pPr>
        <w:ind w:left="709" w:hanging="709"/>
        <w:rPr>
          <w:rFonts w:ascii="Arial" w:hAnsi="Arial" w:cs="Arial"/>
        </w:rPr>
      </w:pPr>
    </w:p>
    <w:p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rsidR="002E4D77" w:rsidRPr="008133AE" w:rsidRDefault="002E4D77" w:rsidP="00125BCF">
      <w:pPr>
        <w:ind w:left="630" w:hanging="630"/>
        <w:rPr>
          <w:rFonts w:ascii="Arial" w:hAnsi="Arial" w:cs="Arial"/>
          <w:b/>
        </w:rPr>
      </w:pPr>
    </w:p>
    <w:p w:rsidR="002E4D77" w:rsidRPr="008133AE" w:rsidRDefault="00C44D94" w:rsidP="00125BCF">
      <w:pPr>
        <w:ind w:left="630" w:hanging="630"/>
        <w:rPr>
          <w:rFonts w:ascii="Arial" w:hAnsi="Arial" w:cs="Arial"/>
        </w:rPr>
      </w:pPr>
      <w:r>
        <w:rPr>
          <w:rFonts w:ascii="Arial" w:hAnsi="Arial" w:cs="Arial"/>
        </w:rPr>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rsidR="00125BCF" w:rsidRPr="008133AE" w:rsidRDefault="00125BCF" w:rsidP="00125BCF">
      <w:pPr>
        <w:ind w:left="630" w:hanging="630"/>
        <w:rPr>
          <w:rFonts w:ascii="Arial" w:hAnsi="Arial" w:cs="Arial"/>
        </w:rPr>
      </w:pPr>
    </w:p>
    <w:p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rsidR="00F728CF" w:rsidRDefault="00F728CF" w:rsidP="00125BCF">
      <w:pPr>
        <w:ind w:left="630" w:hanging="630"/>
        <w:rPr>
          <w:rFonts w:ascii="Arial" w:hAnsi="Arial" w:cs="Arial"/>
          <w:szCs w:val="24"/>
        </w:rPr>
      </w:pPr>
    </w:p>
    <w:p w:rsidR="00F728CF" w:rsidRPr="008133AE" w:rsidRDefault="00F728CF" w:rsidP="00125BCF">
      <w:pPr>
        <w:ind w:left="630" w:hanging="630"/>
        <w:rPr>
          <w:rFonts w:ascii="Arial" w:hAnsi="Arial" w:cs="Arial"/>
          <w:szCs w:val="24"/>
        </w:rPr>
      </w:pPr>
      <w:r>
        <w:rPr>
          <w:rFonts w:ascii="Arial" w:hAnsi="Arial" w:cs="Arial"/>
          <w:szCs w:val="24"/>
        </w:rPr>
        <w:t>7.7</w:t>
      </w:r>
      <w:r>
        <w:rPr>
          <w:rFonts w:ascii="Arial" w:hAnsi="Arial" w:cs="Arial"/>
          <w:szCs w:val="24"/>
        </w:rPr>
        <w:tab/>
      </w:r>
      <w:r w:rsidR="004E2B8E" w:rsidRPr="004E2B8E">
        <w:rPr>
          <w:rFonts w:ascii="Arial" w:hAnsi="Arial" w:cs="Arial"/>
          <w:szCs w:val="24"/>
        </w:rPr>
        <w:t xml:space="preserve">Mir/Uns ist bekannt, dass Vorhaben, die aus Mitteln anderer öffentlicher </w:t>
      </w:r>
      <w:proofErr w:type="spellStart"/>
      <w:r w:rsidR="004E2B8E" w:rsidRPr="004E2B8E">
        <w:rPr>
          <w:rFonts w:ascii="Arial" w:hAnsi="Arial" w:cs="Arial"/>
          <w:szCs w:val="24"/>
        </w:rPr>
        <w:t>För-derprogramme</w:t>
      </w:r>
      <w:proofErr w:type="spellEnd"/>
      <w:r w:rsidR="004E2B8E" w:rsidRPr="004E2B8E">
        <w:rPr>
          <w:rFonts w:ascii="Arial" w:hAnsi="Arial" w:cs="Arial"/>
          <w:szCs w:val="24"/>
        </w:rPr>
        <w:t xml:space="preserv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rsidR="00632234" w:rsidRPr="008133AE" w:rsidRDefault="00632234" w:rsidP="002E4D77">
      <w:pPr>
        <w:rPr>
          <w:rFonts w:ascii="Arial" w:hAnsi="Arial" w:cs="Arial"/>
          <w:b/>
        </w:rPr>
      </w:pPr>
    </w:p>
    <w:p w:rsidR="00632234" w:rsidRDefault="00632234" w:rsidP="002E4D77">
      <w:pPr>
        <w:rPr>
          <w:rFonts w:ascii="Arial" w:hAnsi="Arial" w:cs="Arial"/>
          <w:b/>
        </w:rPr>
      </w:pPr>
    </w:p>
    <w:p w:rsidR="00592235" w:rsidRPr="008133AE" w:rsidRDefault="00592235" w:rsidP="002E4D77">
      <w:pPr>
        <w:rPr>
          <w:rFonts w:ascii="Arial" w:hAnsi="Arial" w:cs="Arial"/>
          <w:b/>
        </w:rPr>
      </w:pPr>
    </w:p>
    <w:p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rsidR="002E4D77" w:rsidRPr="008133AE" w:rsidRDefault="002E4D77" w:rsidP="002E4D77">
      <w:pPr>
        <w:rPr>
          <w:rFonts w:ascii="Arial" w:hAnsi="Arial" w:cs="Arial"/>
          <w:b/>
        </w:rPr>
      </w:pPr>
    </w:p>
    <w:p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 xml:space="preserve">Mir/Uns ist bekannt, dass die zur Antragsberechtigung und zum Verwendungszweck angegebenen Tatsachen subventionserheblich im Sinne des § 264 Strafgesetzbuch in Verbindung mit § 1 des Landessubventionsgesetzes vom 24. März 1977 GV.NRW. S. 136/SGV. NW 74) und dem Subventionsgesetz vom 29. Juli 1976 (BGBl. I, S.2037) sind. </w:t>
      </w:r>
    </w:p>
    <w:p w:rsidR="002E4D77" w:rsidRPr="008133AE" w:rsidRDefault="002E4D77" w:rsidP="002E4D77">
      <w:pPr>
        <w:rPr>
          <w:rFonts w:ascii="Arial" w:hAnsi="Arial" w:cs="Arial"/>
        </w:rPr>
      </w:pPr>
    </w:p>
    <w:p w:rsidR="002E4D77" w:rsidRPr="008133AE"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p>
    <w:p w:rsidR="002E4D77" w:rsidRPr="008133AE" w:rsidRDefault="002E4D77" w:rsidP="002E4D77">
      <w:pPr>
        <w:ind w:left="630" w:hanging="630"/>
        <w:rPr>
          <w:rFonts w:ascii="Arial" w:hAnsi="Arial" w:cs="Arial"/>
          <w:szCs w:val="24"/>
        </w:rPr>
      </w:pPr>
    </w:p>
    <w:p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w:t>
      </w:r>
      <w:proofErr w:type="gramStart"/>
      <w:r w:rsidR="00C94811" w:rsidRPr="00C94811">
        <w:rPr>
          <w:rFonts w:ascii="Arial" w:hAnsi="Arial" w:cs="Arial"/>
          <w:szCs w:val="24"/>
        </w:rPr>
        <w:t>Bezeichnung  des</w:t>
      </w:r>
      <w:proofErr w:type="gramEnd"/>
      <w:r w:rsidR="00C94811" w:rsidRPr="00C94811">
        <w:rPr>
          <w:rFonts w:ascii="Arial" w:hAnsi="Arial" w:cs="Arial"/>
          <w:szCs w:val="24"/>
        </w:rPr>
        <w:t xml:space="preserve"> Vorhabens, Höhe der Zuwendung) gemäß Artikel 111 der Verordnung (EU) Nr. 1306/2013 des </w:t>
      </w:r>
      <w:r w:rsidR="00C94811" w:rsidRPr="00C94811">
        <w:rPr>
          <w:rFonts w:ascii="Arial" w:hAnsi="Arial" w:cs="Arial"/>
          <w:szCs w:val="24"/>
        </w:rPr>
        <w:lastRenderedPageBreak/>
        <w:t>Europäischen Parlaments und des Rates vom 17. Dezember 2013 über die Finanzierung, die Verwaltung und das Kontrollsystem der gemeinsamen Agrarpolitik sowie der Durchführungsverordnung (EU) Nr. 809/2014 in das zu veröffentlichende Verzeichnis der Begünstigten aufgenommen werden.</w:t>
      </w:r>
    </w:p>
    <w:p w:rsidR="002E4D77" w:rsidRPr="008133AE" w:rsidRDefault="002E4D77" w:rsidP="00C94811">
      <w:pPr>
        <w:rPr>
          <w:rFonts w:ascii="Arial" w:hAnsi="Arial" w:cs="Arial"/>
          <w:szCs w:val="24"/>
        </w:rPr>
      </w:pPr>
    </w:p>
    <w:p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rsidR="002E4D77" w:rsidRPr="00AF1514" w:rsidRDefault="002E4D77" w:rsidP="002E4D77">
      <w:pPr>
        <w:rPr>
          <w:rFonts w:ascii="Arial" w:hAnsi="Arial" w:cs="Arial"/>
        </w:rPr>
      </w:pPr>
    </w:p>
    <w:p w:rsidR="008133AE" w:rsidRPr="00AF1514" w:rsidRDefault="008133AE" w:rsidP="002E4D77">
      <w:pPr>
        <w:rPr>
          <w:rFonts w:ascii="Arial" w:hAnsi="Arial" w:cs="Arial"/>
        </w:rPr>
      </w:pPr>
    </w:p>
    <w:p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rsidR="002E4D77" w:rsidRPr="00AF1514" w:rsidRDefault="002E4D77" w:rsidP="002E4D77">
      <w:pPr>
        <w:rPr>
          <w:rFonts w:ascii="Arial" w:hAnsi="Arial" w:cs="Arial"/>
          <w:b/>
        </w:rPr>
      </w:pPr>
    </w:p>
    <w:p w:rsidR="002E4D77" w:rsidRPr="00AF1514" w:rsidRDefault="002E4D77" w:rsidP="002E4D77">
      <w:pPr>
        <w:rPr>
          <w:rFonts w:ascii="Arial" w:hAnsi="Arial" w:cs="Arial"/>
        </w:rPr>
      </w:pPr>
      <w:r w:rsidRPr="00AF1514">
        <w:rPr>
          <w:rFonts w:ascii="Arial" w:hAnsi="Arial" w:cs="Arial"/>
        </w:rPr>
        <w:t>Folgende Anlagen sind beigefügt (soweit zutreffend):</w:t>
      </w:r>
    </w:p>
    <w:p w:rsidR="002E4D77" w:rsidRPr="00AF1514" w:rsidRDefault="002E4D77" w:rsidP="002E4D77">
      <w:pPr>
        <w:rPr>
          <w:rFonts w:ascii="Arial" w:hAnsi="Arial" w:cs="Arial"/>
        </w:rPr>
      </w:pPr>
    </w:p>
    <w:p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rsidR="008133AE" w:rsidRPr="00AF1514" w:rsidRDefault="00620CB2" w:rsidP="008133AE">
      <w:pPr>
        <w:ind w:left="708" w:hanging="708"/>
        <w:rPr>
          <w:rFonts w:ascii="Arial" w:hAnsi="Arial" w:cs="Arial"/>
        </w:rPr>
      </w:pPr>
      <w:r>
        <w:rPr>
          <w:rFonts w:ascii="Arial" w:hAnsi="Arial" w:cs="Arial"/>
        </w:rPr>
        <w:fldChar w:fldCharType="begin">
          <w:ffData>
            <w:name w:val="Kontrollkästchen8"/>
            <w:enabled/>
            <w:calcOnExit w:val="0"/>
            <w:checkBox>
              <w:sizeAuto/>
              <w:default w:val="1"/>
            </w:checkBox>
          </w:ffData>
        </w:fldChar>
      </w:r>
      <w:bookmarkStart w:id="13" w:name="Kontrollkästchen8"/>
      <w:r>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Pr>
          <w:rFonts w:ascii="Arial" w:hAnsi="Arial" w:cs="Arial"/>
        </w:rPr>
        <w:fldChar w:fldCharType="end"/>
      </w:r>
      <w:bookmarkEnd w:id="13"/>
      <w:r w:rsidR="008133AE" w:rsidRPr="00AF1514">
        <w:rPr>
          <w:rFonts w:ascii="Arial" w:hAnsi="Arial" w:cs="Arial"/>
        </w:rPr>
        <w:t xml:space="preserve"> </w:t>
      </w:r>
      <w:r w:rsidR="008133AE" w:rsidRPr="00AF1514">
        <w:rPr>
          <w:rFonts w:ascii="Arial" w:hAnsi="Arial" w:cs="Arial"/>
        </w:rPr>
        <w:tab/>
        <w:t>Bescheinigung über die Vorsteuerabzugsberechtigung</w:t>
      </w:r>
      <w:r w:rsidR="00AF1514">
        <w:rPr>
          <w:rFonts w:ascii="Arial" w:hAnsi="Arial" w:cs="Arial"/>
        </w:rPr>
        <w:t xml:space="preserve"> des Finanzamtes</w:t>
      </w:r>
    </w:p>
    <w:p w:rsidR="008133AE" w:rsidRPr="00AF1514" w:rsidRDefault="00620CB2" w:rsidP="008133AE">
      <w:pPr>
        <w:rPr>
          <w:rFonts w:ascii="Arial" w:hAnsi="Arial" w:cs="Arial"/>
        </w:rPr>
      </w:pPr>
      <w:r>
        <w:rPr>
          <w:rFonts w:ascii="Arial" w:hAnsi="Arial" w:cs="Arial"/>
        </w:rPr>
        <w:fldChar w:fldCharType="begin">
          <w:ffData>
            <w:name w:val="Kontrollkästchen6"/>
            <w:enabled/>
            <w:calcOnExit w:val="0"/>
            <w:checkBox>
              <w:sizeAuto/>
              <w:default w:val="1"/>
            </w:checkBox>
          </w:ffData>
        </w:fldChar>
      </w:r>
      <w:bookmarkStart w:id="14" w:name="Kontrollkästchen6"/>
      <w:r>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Pr>
          <w:rFonts w:ascii="Arial" w:hAnsi="Arial" w:cs="Arial"/>
        </w:rPr>
        <w:fldChar w:fldCharType="end"/>
      </w:r>
      <w:bookmarkEnd w:id="14"/>
      <w:r w:rsidR="008133AE" w:rsidRPr="00AF1514">
        <w:rPr>
          <w:rFonts w:ascii="Arial" w:hAnsi="Arial" w:cs="Arial"/>
        </w:rPr>
        <w:tab/>
        <w:t>detaillierte Ausgabenaufstellung / Kostenvoranschläge</w:t>
      </w:r>
    </w:p>
    <w:p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008B45BE">
        <w:rPr>
          <w:rFonts w:ascii="Arial" w:hAnsi="Arial" w:cs="Arial"/>
          <w:szCs w:val="24"/>
        </w:rPr>
      </w:r>
      <w:r w:rsidR="008B45BE">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rsidR="008133AE"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Erklärung über Drittmittelfinanzierungen</w:t>
      </w:r>
    </w:p>
    <w:p w:rsidR="009E6C23" w:rsidRPr="00AF1514"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rsidR="008133AE" w:rsidRPr="00AF1514" w:rsidRDefault="008133AE" w:rsidP="002E4D77">
      <w:pPr>
        <w:rPr>
          <w:rFonts w:ascii="Arial" w:hAnsi="Arial" w:cs="Arial"/>
        </w:rPr>
      </w:pPr>
    </w:p>
    <w:p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rsidR="008133AE" w:rsidRPr="00AF1514" w:rsidRDefault="008133AE" w:rsidP="002E4D77">
      <w:pPr>
        <w:rPr>
          <w:rFonts w:ascii="Arial" w:hAnsi="Arial" w:cs="Arial"/>
        </w:rPr>
      </w:pPr>
    </w:p>
    <w:p w:rsidR="00592235" w:rsidRDefault="00592235" w:rsidP="002E4D77">
      <w:pPr>
        <w:rPr>
          <w:rFonts w:ascii="Arial" w:hAnsi="Arial" w:cs="Arial"/>
          <w:u w:val="single"/>
        </w:rPr>
      </w:pPr>
    </w:p>
    <w:p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rsidR="008133AE" w:rsidRPr="00AF1514" w:rsidRDefault="008133AE" w:rsidP="002E4D77">
      <w:pPr>
        <w:rPr>
          <w:rFonts w:ascii="Arial" w:hAnsi="Arial" w:cs="Arial"/>
        </w:rPr>
      </w:pPr>
    </w:p>
    <w:p w:rsidR="008133AE" w:rsidRPr="00AF1514" w:rsidRDefault="008133AE" w:rsidP="002E4D77">
      <w:pPr>
        <w:rPr>
          <w:rFonts w:ascii="Arial" w:hAnsi="Arial" w:cs="Arial"/>
          <w:u w:val="single"/>
        </w:rPr>
      </w:pPr>
      <w:r w:rsidRPr="00AF1514">
        <w:rPr>
          <w:rFonts w:ascii="Arial" w:hAnsi="Arial" w:cs="Arial"/>
          <w:u w:val="single"/>
        </w:rPr>
        <w:t>Bei Maßnahmen nach Ziffer 2.3 der LEADER-Richtlinie</w:t>
      </w:r>
      <w:r w:rsidR="00FC3E54">
        <w:rPr>
          <w:rFonts w:ascii="Arial" w:hAnsi="Arial" w:cs="Arial"/>
          <w:u w:val="single"/>
        </w:rPr>
        <w:t>:</w:t>
      </w:r>
    </w:p>
    <w:p w:rsidR="00AF1514" w:rsidRDefault="00AF1514" w:rsidP="00AF1514">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ab/>
        <w:t>Antrag der einschlägigen Förderrichtlinie</w:t>
      </w:r>
    </w:p>
    <w:p w:rsidR="00877F61" w:rsidRDefault="00877F61" w:rsidP="00AF1514">
      <w:pPr>
        <w:rPr>
          <w:rFonts w:ascii="Arial" w:hAnsi="Arial" w:cs="Arial"/>
        </w:rPr>
      </w:pPr>
    </w:p>
    <w:p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rsidR="008133AE" w:rsidRDefault="008133AE" w:rsidP="002E4D77">
      <w:pPr>
        <w:rPr>
          <w:rFonts w:ascii="Arial" w:hAnsi="Arial" w:cs="Arial"/>
        </w:rPr>
      </w:pPr>
    </w:p>
    <w:p w:rsidR="007759DA" w:rsidRPr="00AF1514" w:rsidRDefault="007759DA" w:rsidP="002E4D77">
      <w:pPr>
        <w:rPr>
          <w:rFonts w:ascii="Arial" w:hAnsi="Arial" w:cs="Arial"/>
        </w:rPr>
      </w:pPr>
    </w:p>
    <w:p w:rsidR="002E4D77" w:rsidRPr="00AF1514" w:rsidRDefault="002E4D77" w:rsidP="002E4D77">
      <w:pPr>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Haushaltssituation bei Kommunen Haushaltssicherungskonzept?</w:t>
      </w:r>
    </w:p>
    <w:p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5" w:name="Kontrollkästchen63"/>
      <w:r w:rsidRPr="00AF1514">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bookmarkEnd w:id="15"/>
      <w:r w:rsidRPr="00AF1514">
        <w:rPr>
          <w:rFonts w:ascii="Arial" w:hAnsi="Arial" w:cs="Arial"/>
        </w:rPr>
        <w:tab/>
        <w:t>Ja</w:t>
      </w:r>
    </w:p>
    <w:p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6" w:name="Kontrollkästchen64"/>
      <w:r w:rsidRPr="00AF1514">
        <w:rPr>
          <w:rFonts w:ascii="Arial" w:hAnsi="Arial" w:cs="Arial"/>
        </w:rPr>
        <w:instrText xml:space="preserve"> FORMCHECKBOX </w:instrText>
      </w:r>
      <w:r w:rsidR="008B45BE">
        <w:rPr>
          <w:rFonts w:ascii="Arial" w:hAnsi="Arial" w:cs="Arial"/>
        </w:rPr>
      </w:r>
      <w:r w:rsidR="008B45BE">
        <w:rPr>
          <w:rFonts w:ascii="Arial" w:hAnsi="Arial" w:cs="Arial"/>
        </w:rPr>
        <w:fldChar w:fldCharType="separate"/>
      </w:r>
      <w:r w:rsidRPr="00AF1514">
        <w:rPr>
          <w:rFonts w:ascii="Arial" w:hAnsi="Arial" w:cs="Arial"/>
        </w:rPr>
        <w:fldChar w:fldCharType="end"/>
      </w:r>
      <w:bookmarkEnd w:id="16"/>
      <w:r w:rsidRPr="00AF1514">
        <w:rPr>
          <w:rFonts w:ascii="Arial" w:hAnsi="Arial" w:cs="Arial"/>
        </w:rPr>
        <w:tab/>
        <w:t>Nein, nicht notwendig</w:t>
      </w:r>
    </w:p>
    <w:p w:rsidR="002E4D77" w:rsidRPr="00AF1514" w:rsidRDefault="002E4D77" w:rsidP="002E4D77">
      <w:pPr>
        <w:rPr>
          <w:rFonts w:ascii="Arial" w:hAnsi="Arial" w:cs="Arial"/>
        </w:rPr>
      </w:pPr>
    </w:p>
    <w:p w:rsidR="002E4D77" w:rsidRPr="00AF1514" w:rsidRDefault="002E4D77" w:rsidP="002E4D77">
      <w:pPr>
        <w:rPr>
          <w:rFonts w:ascii="Arial" w:hAnsi="Arial" w:cs="Arial"/>
        </w:rPr>
      </w:pPr>
    </w:p>
    <w:p w:rsidR="002E4D77" w:rsidRPr="00AF1514" w:rsidRDefault="00620CB2" w:rsidP="002E4D77">
      <w:pPr>
        <w:rPr>
          <w:rFonts w:ascii="Arial" w:hAnsi="Arial" w:cs="Arial"/>
        </w:rPr>
      </w:pPr>
      <w:r>
        <w:rPr>
          <w:rFonts w:ascii="Arial" w:hAnsi="Arial" w:cs="Arial"/>
        </w:rPr>
        <w:t xml:space="preserve">Xanten, </w:t>
      </w:r>
    </w:p>
    <w:p w:rsidR="002E4D77" w:rsidRPr="00AF1514" w:rsidRDefault="002E4D77" w:rsidP="002E4D77">
      <w:pPr>
        <w:rPr>
          <w:rFonts w:ascii="Arial" w:hAnsi="Arial" w:cs="Arial"/>
        </w:rPr>
      </w:pPr>
      <w:r w:rsidRPr="00AF1514">
        <w:rPr>
          <w:rFonts w:ascii="Arial" w:hAnsi="Arial" w:cs="Arial"/>
        </w:rPr>
        <w:t>___________________________________________________________________</w:t>
      </w:r>
    </w:p>
    <w:p w:rsidR="002E4D77" w:rsidRPr="00AF1514" w:rsidRDefault="002E4D77" w:rsidP="002E4D77">
      <w:pPr>
        <w:rPr>
          <w:rFonts w:ascii="Arial" w:hAnsi="Arial" w:cs="Arial"/>
        </w:rPr>
      </w:pPr>
    </w:p>
    <w:p w:rsidR="00C62E8F" w:rsidRPr="00AF1514"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C62E8F" w:rsidRPr="00AF1514">
        <w:rPr>
          <w:rFonts w:cs="Arial"/>
        </w:rPr>
        <w:tab/>
        <w:t>Unterschrift des Vertretungsberechtigten</w:t>
      </w:r>
    </w:p>
    <w:p w:rsidR="002E4D77" w:rsidRPr="00AF1514" w:rsidRDefault="002E4D77" w:rsidP="002E4D77">
      <w:pPr>
        <w:rPr>
          <w:rFonts w:ascii="Arial" w:hAnsi="Arial" w:cs="Arial"/>
        </w:rPr>
      </w:pPr>
    </w:p>
    <w:p w:rsidR="002E4D77" w:rsidRPr="00AF1514" w:rsidRDefault="002E4D77" w:rsidP="002E4D77">
      <w:pPr>
        <w:rPr>
          <w:rFonts w:ascii="Arial" w:hAnsi="Arial" w:cs="Arial"/>
        </w:rPr>
      </w:pPr>
    </w:p>
    <w:p w:rsidR="002E4D77" w:rsidRPr="008572B5" w:rsidRDefault="002E4D77" w:rsidP="002E4D77">
      <w:pPr>
        <w:rPr>
          <w:rFonts w:ascii="Arial" w:hAnsi="Arial" w:cs="Arial"/>
        </w:rPr>
      </w:pPr>
    </w:p>
    <w:p w:rsidR="002E4D77" w:rsidRPr="008572B5" w:rsidRDefault="002E4D77" w:rsidP="002E4D77">
      <w:pPr>
        <w:ind w:left="1416" w:firstLine="708"/>
        <w:rPr>
          <w:rFonts w:ascii="Arial" w:hAnsi="Arial" w:cs="Arial"/>
        </w:rPr>
      </w:pPr>
      <w:r w:rsidRPr="008572B5">
        <w:rPr>
          <w:rFonts w:ascii="Arial" w:hAnsi="Arial" w:cs="Arial"/>
        </w:rPr>
        <w:t>Nicht vom Antragssteller auszufüllen!</w:t>
      </w:r>
    </w:p>
    <w:p w:rsidR="002E4D77" w:rsidRPr="008572B5" w:rsidRDefault="002E4D77" w:rsidP="002E4D77">
      <w:pPr>
        <w:rPr>
          <w:rFonts w:ascii="Arial" w:hAnsi="Arial" w:cs="Arial"/>
        </w:rPr>
      </w:pPr>
      <w:r w:rsidRPr="008572B5">
        <w:rPr>
          <w:rFonts w:ascii="Arial" w:hAnsi="Arial" w:cs="Arial"/>
        </w:rPr>
        <w:t>================================================================</w:t>
      </w:r>
    </w:p>
    <w:p w:rsidR="002E4D77" w:rsidRPr="008572B5" w:rsidRDefault="002E4D77" w:rsidP="002E4D77">
      <w:pPr>
        <w:rPr>
          <w:rFonts w:ascii="Arial" w:hAnsi="Arial" w:cs="Arial"/>
        </w:rPr>
      </w:pPr>
    </w:p>
    <w:p w:rsidR="002E4D77" w:rsidRPr="008572B5" w:rsidRDefault="002E4D77" w:rsidP="002E4D77">
      <w:pPr>
        <w:rPr>
          <w:rFonts w:ascii="Arial" w:hAnsi="Arial" w:cs="Arial"/>
        </w:rPr>
      </w:pPr>
    </w:p>
    <w:p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620CB2">
        <w:rPr>
          <w:rFonts w:ascii="Arial" w:hAnsi="Arial" w:cs="Arial"/>
        </w:rPr>
        <w:t>24.06.2021</w:t>
      </w:r>
    </w:p>
    <w:p w:rsidR="002E4D77" w:rsidRPr="008572B5" w:rsidRDefault="002E4D77" w:rsidP="002E4D77">
      <w:pPr>
        <w:pStyle w:val="Formatvorlage1"/>
        <w:rPr>
          <w:rFonts w:cs="Arial"/>
        </w:rPr>
      </w:pPr>
    </w:p>
    <w:p w:rsidR="002E4D77" w:rsidRPr="008572B5" w:rsidRDefault="002E4D77" w:rsidP="002E4D77">
      <w:pPr>
        <w:pStyle w:val="Formatvorlage1"/>
        <w:rPr>
          <w:rFonts w:cs="Arial"/>
        </w:rPr>
      </w:pPr>
    </w:p>
    <w:p w:rsidR="002E4D77" w:rsidRPr="008572B5" w:rsidRDefault="00620CB2" w:rsidP="002E4D77">
      <w:pPr>
        <w:pStyle w:val="Formatvorlage1"/>
        <w:rPr>
          <w:rFonts w:cs="Arial"/>
        </w:rPr>
      </w:pPr>
      <w:proofErr w:type="spellStart"/>
      <w:r>
        <w:rPr>
          <w:rFonts w:cs="Arial"/>
        </w:rPr>
        <w:t>Sonsbeck</w:t>
      </w:r>
      <w:proofErr w:type="spellEnd"/>
      <w:r>
        <w:rPr>
          <w:rFonts w:cs="Arial"/>
        </w:rPr>
        <w:t xml:space="preserve">, </w:t>
      </w:r>
    </w:p>
    <w:p w:rsidR="002E4D77" w:rsidRPr="00AF1514" w:rsidRDefault="002E4D77" w:rsidP="002E4D77">
      <w:pPr>
        <w:pStyle w:val="Formatvorlage1"/>
        <w:rPr>
          <w:rFonts w:cs="Arial"/>
        </w:rPr>
      </w:pPr>
      <w:r w:rsidRPr="00AF1514">
        <w:rPr>
          <w:rFonts w:cs="Arial"/>
        </w:rPr>
        <w:t>___________________________________________________________________</w:t>
      </w:r>
    </w:p>
    <w:p w:rsidR="002E4D77" w:rsidRPr="008572B5" w:rsidRDefault="002E4D77" w:rsidP="002E4D77">
      <w:pPr>
        <w:pStyle w:val="Formatvorlage1"/>
        <w:rPr>
          <w:rFonts w:cs="Arial"/>
        </w:rPr>
      </w:pPr>
    </w:p>
    <w:p w:rsidR="001D6DE1" w:rsidRPr="00AF1514" w:rsidRDefault="001D6DE1" w:rsidP="00620CB2">
      <w:pPr>
        <w:pStyle w:val="Formatvorlage1"/>
        <w:tabs>
          <w:tab w:val="left" w:pos="2552"/>
          <w:tab w:val="left" w:pos="4536"/>
        </w:tabs>
        <w:rPr>
          <w:rFonts w:cs="Arial"/>
        </w:rPr>
      </w:pPr>
      <w:r>
        <w:rPr>
          <w:rFonts w:cs="Arial"/>
        </w:rPr>
        <w:t>Ort, Datum</w:t>
      </w:r>
      <w:r>
        <w:rPr>
          <w:rFonts w:cs="Arial"/>
        </w:rPr>
        <w:tab/>
        <w:t>(</w:t>
      </w:r>
      <w:r w:rsidR="00620CB2">
        <w:rPr>
          <w:rFonts w:cs="Arial"/>
          <w:sz w:val="20"/>
        </w:rPr>
        <w:t xml:space="preserve">Kristin </w:t>
      </w:r>
      <w:proofErr w:type="spellStart"/>
      <w:r w:rsidR="00620CB2">
        <w:rPr>
          <w:rFonts w:cs="Arial"/>
          <w:sz w:val="20"/>
        </w:rPr>
        <w:t>Hendriksen</w:t>
      </w:r>
      <w:proofErr w:type="spellEnd"/>
      <w:r>
        <w:rPr>
          <w:rFonts w:cs="Arial"/>
          <w:sz w:val="20"/>
        </w:rPr>
        <w:t>)</w:t>
      </w:r>
      <w:r w:rsidRPr="00AF1514">
        <w:rPr>
          <w:rFonts w:cs="Arial"/>
        </w:rPr>
        <w:tab/>
        <w:t>Unterschrift des Vertretungsberechtigten</w:t>
      </w:r>
    </w:p>
    <w:p w:rsidR="000115A9" w:rsidRPr="00AF1514" w:rsidRDefault="000115A9">
      <w:pPr>
        <w:rPr>
          <w:rFonts w:ascii="Arial" w:hAnsi="Arial" w:cs="Arial"/>
        </w:rPr>
      </w:pPr>
    </w:p>
    <w:p w:rsidR="009B4E79" w:rsidRPr="00AF1514" w:rsidRDefault="009B4E79">
      <w:pPr>
        <w:rPr>
          <w:rFonts w:ascii="Arial" w:hAnsi="Arial" w:cs="Arial"/>
        </w:rPr>
      </w:pPr>
    </w:p>
    <w:p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rsidR="00AF1514" w:rsidRPr="00AF1514" w:rsidRDefault="00AF1514" w:rsidP="008133AE">
      <w:pPr>
        <w:rPr>
          <w:rFonts w:ascii="Arial" w:hAnsi="Arial" w:cs="Arial"/>
        </w:rPr>
      </w:pPr>
    </w:p>
    <w:p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Sitzungsprotokoll und unterschriebene Teilnehmerliste der entsprechenden LAG-Sitzung</w:t>
      </w:r>
    </w:p>
    <w:p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rsidR="00AF1514" w:rsidRPr="00AF1514" w:rsidRDefault="00AF1514" w:rsidP="008133AE">
      <w:pPr>
        <w:rPr>
          <w:rFonts w:ascii="Arial" w:hAnsi="Arial" w:cs="Arial"/>
        </w:rPr>
      </w:pPr>
    </w:p>
    <w:p w:rsidR="009B4E79" w:rsidRPr="00AF1514" w:rsidRDefault="009B4E79">
      <w:pPr>
        <w:rPr>
          <w:rFonts w:ascii="Arial" w:hAnsi="Arial" w:cs="Arial"/>
        </w:rPr>
      </w:pPr>
    </w:p>
    <w:p w:rsidR="005154C3" w:rsidRPr="005154C3" w:rsidRDefault="001C33BA" w:rsidP="008C3DFB">
      <w:pPr>
        <w:autoSpaceDE w:val="0"/>
        <w:autoSpaceDN w:val="0"/>
        <w:adjustRightInd w:val="0"/>
        <w:spacing w:after="120"/>
        <w:jc w:val="both"/>
        <w:rPr>
          <w:rFonts w:ascii="Arial" w:hAnsi="Arial" w:cs="Arial"/>
          <w:bCs/>
          <w:color w:val="000000"/>
          <w:sz w:val="22"/>
          <w:szCs w:val="22"/>
        </w:rPr>
      </w:pPr>
      <w:r w:rsidRPr="00AF1514">
        <w:rPr>
          <w:rFonts w:ascii="Arial" w:hAnsi="Arial" w:cs="Arial"/>
          <w:b/>
        </w:rPr>
        <w:br w:type="page"/>
      </w:r>
    </w:p>
    <w:p w:rsidR="008C3DFB" w:rsidRDefault="008C3DFB" w:rsidP="008C3DFB">
      <w:r>
        <w:rPr>
          <w:b/>
        </w:rPr>
        <w:lastRenderedPageBreak/>
        <w:t>Unterrichtung</w:t>
      </w:r>
      <w:r w:rsidRPr="003A240E">
        <w:rPr>
          <w:b/>
        </w:rPr>
        <w:t xml:space="preserve"> der </w:t>
      </w:r>
      <w:r>
        <w:rPr>
          <w:b/>
        </w:rPr>
        <w:t>Begünstigten</w:t>
      </w:r>
      <w:r w:rsidRPr="003A240E">
        <w:rPr>
          <w:b/>
        </w:rPr>
        <w:t xml:space="preserve"> von Mitteln aus den Europäischen Agrarfonds (EGFL/ELER) über die Veröffentlichung </w:t>
      </w:r>
      <w:r>
        <w:rPr>
          <w:b/>
        </w:rPr>
        <w:t>und Verarbeitung Ihrer Daten</w:t>
      </w:r>
      <w:r w:rsidRPr="003A240E">
        <w:rPr>
          <w:b/>
        </w:rPr>
        <w:t xml:space="preserve"> </w:t>
      </w:r>
      <w:r>
        <w:rPr>
          <w:b/>
        </w:rPr>
        <w:t xml:space="preserve">gemäß Artikel 113 </w:t>
      </w:r>
      <w:r w:rsidRPr="00173594">
        <w:rPr>
          <w:b/>
        </w:rPr>
        <w:t>der Verordnung (EU) Nr. 1306/2013 des Europäischen Parlaments und des Rates vom 17. Dezember 2013 über die Finanzierung, die Verwaltung und das Kontrollsystem der Gemeinsamen Agrarpolitik (Horizontale Verordnung)</w:t>
      </w:r>
      <w:r>
        <w:t xml:space="preserve"> </w:t>
      </w:r>
    </w:p>
    <w:p w:rsidR="008C3DFB" w:rsidRDefault="008C3DFB" w:rsidP="008C3DFB"/>
    <w:p w:rsidR="008C3DFB" w:rsidRDefault="008C3DFB" w:rsidP="008C3DFB">
      <w:r>
        <w:t xml:space="preserve">Die Mitgliedstaaten der Europäischen Union sind gemäß Artikel 111 ff. der Verordnung (EU) Nr. 1306/2013 des Europäischen Parlaments und des Rates vom 17. Dezember 2013 über die Finanzierung, die Verwaltung und das Kontrollsystem der gemeinsamen Agrarpolitik sowie gemäß Art. 57 ff. der Durchführungsverordnung (EU) Nr. 908/2014 verpflichtet, die Begünstigten von Mitteln aus dem Europäischen Garantiefonds für die Landwirtschaft (EGFL) und dem Europäischen Landwirtschaftsfonds für die Entwicklung des Ländlichen Raumes (ELER) spätestens zum 31. Mai jeden Jahres nachträglich für das vorangegangene Jahr im Internet zu veröffentlichen. </w:t>
      </w:r>
    </w:p>
    <w:p w:rsidR="008C3DFB" w:rsidRDefault="008C3DFB" w:rsidP="008C3DFB"/>
    <w:p w:rsidR="008C3DFB" w:rsidRDefault="008C3DFB" w:rsidP="008C3DFB">
      <w:r>
        <w:t>Zum Zweck des Schutzes der finanziellen Interessen der Europäischen Union können die Daten der Begünstigten von Rechnungsprüfungs- und Untersuchungseinrichtungen der Euro</w:t>
      </w:r>
      <w:r>
        <w:softHyphen/>
        <w:t xml:space="preserve">päischen Union, des Bundes, der Länder, der Kreise und der Gemeinden verarbeitet werden. </w:t>
      </w:r>
    </w:p>
    <w:p w:rsidR="008C3DFB" w:rsidRDefault="008C3DFB" w:rsidP="008C3DFB"/>
    <w:p w:rsidR="008C3DFB" w:rsidRDefault="008C3DFB" w:rsidP="008C3DFB">
      <w:r>
        <w:t>Mit der Veröffentlichung der Daten über die Begünstigten aus den Europäischen Agrarfonds verfolgt die Europäische Union das Ziel, die Transparenz der Verwendung der Unionsmittel und die Öffentlichkeitswirkung und Akzeptanz der Europäischen Agrar</w:t>
      </w:r>
      <w:r>
        <w:softHyphen/>
        <w:t xml:space="preserve">politik zu verbessern sowie die Kontrolle der Verwendung der EU-Unionsmittel zu verstärken. </w:t>
      </w:r>
    </w:p>
    <w:p w:rsidR="008C3DFB" w:rsidRDefault="008C3DFB" w:rsidP="008C3DFB"/>
    <w:p w:rsidR="008C3DFB" w:rsidRDefault="008C3DFB" w:rsidP="008C3DFB">
      <w:r>
        <w:t xml:space="preserve">Die Veröffentlichungspflicht besteht für alle ab dem EU-Haushaltsjahr 2014 (Beginn: 16.10.2013) an die Begünstigten getätigten Zahlungen aus den o.g. EU-Agrarfonds. </w:t>
      </w:r>
    </w:p>
    <w:p w:rsidR="008C3DFB" w:rsidRDefault="008C3DFB" w:rsidP="008C3DFB">
      <w:pPr>
        <w:rPr>
          <w:color w:val="000000"/>
        </w:rPr>
      </w:pPr>
    </w:p>
    <w:p w:rsidR="008C3DFB" w:rsidRPr="00B92AB4" w:rsidRDefault="008C3DFB" w:rsidP="008C3DFB">
      <w:pPr>
        <w:rPr>
          <w:color w:val="000000"/>
        </w:rPr>
      </w:pPr>
      <w:r w:rsidRPr="00B92AB4">
        <w:rPr>
          <w:color w:val="000000"/>
        </w:rPr>
        <w:t>Die Veröffentlichung enthält</w:t>
      </w:r>
      <w:r>
        <w:rPr>
          <w:color w:val="000000"/>
        </w:rPr>
        <w:t xml:space="preserve"> gemäß Art. 111 Abs. 1</w:t>
      </w:r>
      <w:r w:rsidRPr="00B92AB4">
        <w:rPr>
          <w:color w:val="000000"/>
        </w:rPr>
        <w:t xml:space="preserve"> </w:t>
      </w:r>
      <w:r>
        <w:t>der Verordnung (EU) Nr. 1306/2013 des Europäischen Parlaments und des Rates vom 17. Dezember 2013 über die Finanzierung, die Verwaltung und das Kontrollsystem der gemeinsamen Agrarpolitik</w:t>
      </w:r>
      <w:r w:rsidRPr="00B92AB4">
        <w:rPr>
          <w:color w:val="000000"/>
        </w:rPr>
        <w:t xml:space="preserve"> folgende Informationen:</w:t>
      </w:r>
    </w:p>
    <w:p w:rsidR="008C3DFB" w:rsidRPr="00B92AB4" w:rsidRDefault="008C3DFB" w:rsidP="008C3DFB">
      <w:pPr>
        <w:ind w:left="284" w:hanging="284"/>
        <w:rPr>
          <w:color w:val="000000"/>
        </w:rPr>
      </w:pPr>
      <w:r w:rsidRPr="00B92AB4">
        <w:rPr>
          <w:color w:val="000000"/>
        </w:rPr>
        <w:t>a) den Namen der Begünstigten, und zwar</w:t>
      </w:r>
    </w:p>
    <w:p w:rsidR="008C3DFB" w:rsidRPr="00B92AB4" w:rsidRDefault="008C3DFB" w:rsidP="008C3DFB">
      <w:pPr>
        <w:numPr>
          <w:ilvl w:val="0"/>
          <w:numId w:val="3"/>
        </w:numPr>
        <w:ind w:left="567" w:hanging="284"/>
        <w:rPr>
          <w:color w:val="000000"/>
        </w:rPr>
      </w:pPr>
      <w:r w:rsidRPr="00B92AB4">
        <w:rPr>
          <w:color w:val="000000"/>
        </w:rPr>
        <w:t>bei natürlichen Personen Vorname und Nachname;</w:t>
      </w:r>
    </w:p>
    <w:p w:rsidR="008C3DFB" w:rsidRPr="00B92AB4" w:rsidRDefault="008C3DFB" w:rsidP="008C3DFB">
      <w:pPr>
        <w:numPr>
          <w:ilvl w:val="0"/>
          <w:numId w:val="3"/>
        </w:numPr>
        <w:ind w:left="709" w:hanging="425"/>
        <w:rPr>
          <w:color w:val="000000"/>
        </w:rPr>
      </w:pPr>
      <w:r w:rsidRPr="00B92AB4">
        <w:rPr>
          <w:color w:val="000000"/>
        </w:rPr>
        <w:t>den vollständigen eingetragenen Namen mit Rechtsform, sofern der Begünstigte eine juristische Person ist, die nach der Gesetzgebung des betreffenden Mitgliedstaats eine eigene Rechtspersönlichkeit besitzt;</w:t>
      </w:r>
    </w:p>
    <w:p w:rsidR="008C3DFB" w:rsidRPr="00B92AB4" w:rsidRDefault="008C3DFB" w:rsidP="008C3DFB">
      <w:pPr>
        <w:numPr>
          <w:ilvl w:val="0"/>
          <w:numId w:val="3"/>
        </w:numPr>
        <w:tabs>
          <w:tab w:val="clear" w:pos="717"/>
          <w:tab w:val="left" w:pos="709"/>
        </w:tabs>
        <w:ind w:left="709" w:hanging="425"/>
        <w:rPr>
          <w:color w:val="000000"/>
        </w:rPr>
      </w:pPr>
      <w:r w:rsidRPr="00B92AB4">
        <w:rPr>
          <w:color w:val="000000"/>
        </w:rPr>
        <w:t>den vollständigen eingetragenen oder anderweitig amtlich anerkannten Namen der Verei</w:t>
      </w:r>
      <w:r>
        <w:rPr>
          <w:color w:val="000000"/>
        </w:rPr>
        <w:softHyphen/>
      </w:r>
      <w:r w:rsidRPr="00B92AB4">
        <w:rPr>
          <w:color w:val="000000"/>
        </w:rPr>
        <w:t>nigung, sofern der Begünstigte eine Vereinigung ohne eigene Rechtspersönlich</w:t>
      </w:r>
      <w:r>
        <w:rPr>
          <w:color w:val="000000"/>
        </w:rPr>
        <w:softHyphen/>
      </w:r>
      <w:r w:rsidRPr="00B92AB4">
        <w:rPr>
          <w:color w:val="000000"/>
        </w:rPr>
        <w:t>keit ist;</w:t>
      </w:r>
    </w:p>
    <w:p w:rsidR="008C3DFB" w:rsidRPr="00B92AB4" w:rsidRDefault="008C3DFB" w:rsidP="008C3DFB">
      <w:pPr>
        <w:ind w:left="284" w:hanging="284"/>
        <w:rPr>
          <w:color w:val="000000"/>
        </w:rPr>
      </w:pPr>
      <w:r w:rsidRPr="00B92AB4">
        <w:rPr>
          <w:color w:val="000000"/>
        </w:rPr>
        <w:t>b) die Gemeinde, in der der Begünstigte wohnt oder eingetragen ist, sowie gegebenenfalls die Postleitzahl bzw. der Teil der Postleitzahl, der für die betreffende Gemeinde steht;</w:t>
      </w:r>
    </w:p>
    <w:p w:rsidR="008C3DFB" w:rsidRPr="00B92AB4" w:rsidRDefault="008C3DFB" w:rsidP="008C3DFB">
      <w:pPr>
        <w:ind w:left="284" w:hanging="284"/>
        <w:rPr>
          <w:color w:val="000000"/>
        </w:rPr>
      </w:pPr>
      <w:r w:rsidRPr="00B92AB4">
        <w:rPr>
          <w:color w:val="000000"/>
        </w:rPr>
        <w:t xml:space="preserve">c) </w:t>
      </w:r>
      <w:r>
        <w:rPr>
          <w:color w:val="000000"/>
        </w:rPr>
        <w:t>eine Aufschlüsselung der</w:t>
      </w:r>
      <w:r w:rsidRPr="00B92AB4">
        <w:rPr>
          <w:color w:val="000000"/>
        </w:rPr>
        <w:t xml:space="preserve"> Beträge der Zahlungen</w:t>
      </w:r>
      <w:r>
        <w:rPr>
          <w:color w:val="000000"/>
        </w:rPr>
        <w:t xml:space="preserve"> </w:t>
      </w:r>
      <w:r w:rsidRPr="00B92AB4">
        <w:rPr>
          <w:color w:val="000000"/>
        </w:rPr>
        <w:t xml:space="preserve">für jede aus dem EGFL und aus dem </w:t>
      </w:r>
      <w:r>
        <w:rPr>
          <w:color w:val="000000"/>
        </w:rPr>
        <w:t>E</w:t>
      </w:r>
      <w:r w:rsidRPr="00B92AB4">
        <w:rPr>
          <w:color w:val="000000"/>
        </w:rPr>
        <w:t xml:space="preserve">LER finanzierte Maßnahme </w:t>
      </w:r>
      <w:r>
        <w:rPr>
          <w:color w:val="000000"/>
        </w:rPr>
        <w:t>gemäß Artikel 57 in Verbindung mit Anhang XIII der Durchführungsverordnung (EU) Nr. 908/2014 sowie die Summe dieser Beträge</w:t>
      </w:r>
      <w:r w:rsidRPr="00B92AB4">
        <w:rPr>
          <w:color w:val="000000"/>
        </w:rPr>
        <w:t xml:space="preserve">, die </w:t>
      </w:r>
      <w:r>
        <w:rPr>
          <w:color w:val="000000"/>
        </w:rPr>
        <w:t>jeder</w:t>
      </w:r>
      <w:r w:rsidRPr="00B92AB4">
        <w:rPr>
          <w:color w:val="000000"/>
        </w:rPr>
        <w:t xml:space="preserve"> Begünstigte in dem betreffenden Haushaltsjahr erhalten hat;</w:t>
      </w:r>
    </w:p>
    <w:p w:rsidR="008C3DFB" w:rsidRDefault="008C3DFB" w:rsidP="008C3DFB">
      <w:pPr>
        <w:ind w:left="284" w:hanging="284"/>
        <w:rPr>
          <w:color w:val="000000"/>
        </w:rPr>
      </w:pPr>
      <w:r w:rsidRPr="00B92AB4">
        <w:rPr>
          <w:color w:val="000000"/>
        </w:rPr>
        <w:t>d)</w:t>
      </w:r>
      <w:r>
        <w:rPr>
          <w:color w:val="000000"/>
        </w:rPr>
        <w:t xml:space="preserve"> eine </w:t>
      </w:r>
      <w:r w:rsidRPr="00B92AB4">
        <w:rPr>
          <w:color w:val="000000"/>
        </w:rPr>
        <w:t>Beschreibung der aus dem EGFL bzw. dem ELER finanzierten</w:t>
      </w:r>
      <w:r>
        <w:rPr>
          <w:color w:val="000000"/>
        </w:rPr>
        <w:t xml:space="preserve"> </w:t>
      </w:r>
      <w:r w:rsidRPr="00B92AB4">
        <w:rPr>
          <w:color w:val="000000"/>
        </w:rPr>
        <w:t>Maßnahmen unter Angabe des Fonds, aus dem die Zahlungen gemäß Buchstabe c) gewährt werden</w:t>
      </w:r>
      <w:r>
        <w:rPr>
          <w:color w:val="000000"/>
        </w:rPr>
        <w:t xml:space="preserve"> und der Art und des Ziels jeder Maßnahme.</w:t>
      </w:r>
    </w:p>
    <w:p w:rsidR="008C3DFB" w:rsidRPr="00B92AB4" w:rsidRDefault="008C3DFB" w:rsidP="008C3DFB">
      <w:pPr>
        <w:ind w:left="290"/>
        <w:rPr>
          <w:color w:val="000000"/>
        </w:rPr>
      </w:pPr>
    </w:p>
    <w:p w:rsidR="008C3DFB" w:rsidRPr="00B92AB4" w:rsidRDefault="008C3DFB" w:rsidP="008C3DFB">
      <w:pPr>
        <w:tabs>
          <w:tab w:val="num" w:pos="470"/>
        </w:tabs>
        <w:rPr>
          <w:color w:val="000000"/>
        </w:rPr>
      </w:pPr>
      <w:r w:rsidRPr="00B92AB4">
        <w:rPr>
          <w:color w:val="000000"/>
        </w:rPr>
        <w:t>Die zu veröffentlichenden Beträge der Zahlungen für die aus dem ELER finanzierten Maß</w:t>
      </w:r>
      <w:r w:rsidRPr="00B92AB4">
        <w:rPr>
          <w:color w:val="000000"/>
        </w:rPr>
        <w:softHyphen/>
        <w:t>nahmen entsprechen dem Gesamtbetrag der öffentlichen Zahlungen, einschließlich des Bei</w:t>
      </w:r>
      <w:r>
        <w:rPr>
          <w:color w:val="000000"/>
        </w:rPr>
        <w:softHyphen/>
      </w:r>
      <w:r w:rsidRPr="00B92AB4">
        <w:rPr>
          <w:color w:val="000000"/>
        </w:rPr>
        <w:t>trags der Europäischen Union und des na</w:t>
      </w:r>
      <w:r>
        <w:rPr>
          <w:color w:val="000000"/>
        </w:rPr>
        <w:t>tiona</w:t>
      </w:r>
      <w:r w:rsidRPr="00B92AB4">
        <w:rPr>
          <w:color w:val="000000"/>
        </w:rPr>
        <w:t>len Beitrags.</w:t>
      </w:r>
    </w:p>
    <w:p w:rsidR="008C3DFB" w:rsidRDefault="008C3DFB" w:rsidP="008C3DFB"/>
    <w:p w:rsidR="008C3DFB" w:rsidRDefault="008C3DFB" w:rsidP="008C3DFB">
      <w:r>
        <w:t>Ausgenommen von der Veröffentlichung des Namens sind gemäß Artikel 112 der Verord</w:t>
      </w:r>
      <w:r>
        <w:softHyphen/>
        <w:t>nung (EU) Nr. 1306/2013 Begünstigte, deren Gesamtbetrag an Beihilfen aus den EU-Agrarfonds in einem Jahr gleich oder niedri</w:t>
      </w:r>
      <w:r>
        <w:softHyphen/>
        <w:t>ger als der von dem Mitgliedstaat im Rahmen der Kleinerzeugerregelung nach Titel V der Verordnung (EU) Nr. 1307/2013 festgelegte Schwellenwert (in Deutschland:1.</w:t>
      </w:r>
      <w:proofErr w:type="gramStart"/>
      <w:r>
        <w:t>250,--</w:t>
      </w:r>
      <w:proofErr w:type="gramEnd"/>
      <w:r>
        <w:t xml:space="preserve"> €) ist. In diesem Fall wird der Begünstigte durch einen Code angegeben. Sollte die Identifizierung einer natürlichen Person als Begünstigte auf Grund der unter b), c) und d) aufgeführten In</w:t>
      </w:r>
      <w:r>
        <w:softHyphen/>
        <w:t>formationen infolge einer begrenzten Anzahl von in der Gemeinde wohnhaften oder eingetra</w:t>
      </w:r>
      <w:r>
        <w:softHyphen/>
        <w:t>genen Begünstigten dennoch möglich sein, werden – um dies zu verhindern - die Informationen unter Angabe der nächstgrößeren Verwaltungseinheit, zu der diese Gemeinde gehört, veröffentlicht.</w:t>
      </w:r>
    </w:p>
    <w:p w:rsidR="008C3DFB" w:rsidRDefault="008C3DFB" w:rsidP="008C3DFB"/>
    <w:p w:rsidR="008C3DFB" w:rsidRDefault="008C3DFB" w:rsidP="008C3DFB">
      <w:r>
        <w:t xml:space="preserve">Die Verpflichtung zur Veröffentlichung erfolgt auf folgender rechtlichen Grundlage: </w:t>
      </w:r>
    </w:p>
    <w:p w:rsidR="008C3DFB" w:rsidRDefault="008C3DFB" w:rsidP="008C3DFB"/>
    <w:p w:rsidR="008C3DFB" w:rsidRDefault="008C3DFB" w:rsidP="008C3DFB">
      <w:pPr>
        <w:pStyle w:val="Listenabsatz"/>
        <w:ind w:left="142" w:hanging="142"/>
      </w:pPr>
      <w:r w:rsidRPr="003224C0">
        <w:t>- Verordnung (EU) Nr.1306/2013 des Europäischen Parlaments und des Rates vom 17. De</w:t>
      </w:r>
      <w:r>
        <w:softHyphen/>
      </w:r>
      <w:r w:rsidRPr="003224C0">
        <w:t>zember 2013 über die Finanzierung, die Verwaltung und das Kontrollsystem der Gemein</w:t>
      </w:r>
      <w:r>
        <w:softHyphen/>
      </w:r>
      <w:r w:rsidRPr="003224C0">
        <w:t>samen Agrarpolitik</w:t>
      </w:r>
      <w:r>
        <w:t xml:space="preserve"> (</w:t>
      </w:r>
      <w:proofErr w:type="spellStart"/>
      <w:r>
        <w:t>ABl.</w:t>
      </w:r>
      <w:proofErr w:type="spellEnd"/>
      <w:r>
        <w:t xml:space="preserve"> L 347 vom 20.12.2013, S. 549)</w:t>
      </w:r>
    </w:p>
    <w:p w:rsidR="008C3DFB" w:rsidRDefault="008C3DFB" w:rsidP="008C3DFB">
      <w:pPr>
        <w:pStyle w:val="Listenabsatz"/>
        <w:ind w:left="142" w:hanging="142"/>
      </w:pPr>
      <w:r>
        <w:t>- Durchführungsverordnung (EU) Nr. 908/2014 der Kommission vom 6.August 2014 mit Durchführungsbestimmungen zur Verordnung (EU) Nr. 1306/2013 des Europäischen Par</w:t>
      </w:r>
      <w:r>
        <w:softHyphen/>
        <w:t>laments und des Rates hinsichtlich der Zahlstellen und anderen Einrichtungen, der Mittel</w:t>
      </w:r>
      <w:r>
        <w:softHyphen/>
        <w:t>verwaltung, des Rechnungsabschlusses und der Bestimmungen für Kontrollen, Sicherheiten und Transparenz (</w:t>
      </w:r>
      <w:proofErr w:type="spellStart"/>
      <w:r>
        <w:t>ABl.</w:t>
      </w:r>
      <w:proofErr w:type="spellEnd"/>
      <w:r>
        <w:t xml:space="preserve"> L 255 vom 28.8.2014, S. 59),</w:t>
      </w:r>
    </w:p>
    <w:p w:rsidR="008C3DFB" w:rsidRDefault="008C3DFB" w:rsidP="008C3DFB">
      <w:pPr>
        <w:pStyle w:val="Listenabsatz"/>
        <w:ind w:left="142" w:hanging="142"/>
      </w:pPr>
      <w:r>
        <w:t xml:space="preserve">- Agrar- und Fischereifonds-Informationen-Gesetz (AFIG, </w:t>
      </w:r>
      <w:r w:rsidRPr="0094494D">
        <w:t>BGBl I 2008, 2330</w:t>
      </w:r>
      <w:r>
        <w:t xml:space="preserve">), </w:t>
      </w:r>
    </w:p>
    <w:p w:rsidR="008C3DFB" w:rsidRDefault="008C3DFB" w:rsidP="008C3DFB">
      <w:pPr>
        <w:pStyle w:val="Listenabsatz"/>
        <w:ind w:left="142" w:hanging="142"/>
      </w:pPr>
      <w:r>
        <w:t xml:space="preserve">- Agrar- und Fischerei-Informationen-Verordnung (AFIV, </w:t>
      </w:r>
      <w:proofErr w:type="spellStart"/>
      <w:r w:rsidRPr="0094494D">
        <w:t>eBAnz</w:t>
      </w:r>
      <w:proofErr w:type="spellEnd"/>
      <w:r w:rsidRPr="0094494D">
        <w:t xml:space="preserve"> AT147 2008 V1), </w:t>
      </w:r>
    </w:p>
    <w:p w:rsidR="008C3DFB" w:rsidRDefault="008C3DFB" w:rsidP="008C3DFB">
      <w:pPr>
        <w:pStyle w:val="Listenabsatz"/>
        <w:ind w:left="0"/>
      </w:pPr>
    </w:p>
    <w:p w:rsidR="008C3DFB" w:rsidRDefault="008C3DFB" w:rsidP="008C3DFB">
      <w:pPr>
        <w:pStyle w:val="Listenabsatz"/>
        <w:ind w:left="0"/>
      </w:pPr>
      <w:r>
        <w:t>in den jeweils geltenden Fassungen.</w:t>
      </w:r>
    </w:p>
    <w:p w:rsidR="008C3DFB" w:rsidRDefault="008C3DFB" w:rsidP="008C3DFB"/>
    <w:p w:rsidR="008C3DFB" w:rsidRDefault="008C3DFB" w:rsidP="008C3DFB">
      <w:r>
        <w:t>Die Informationen werden auf einer speziellen – vom Bund und den Ländern gemeinsam be</w:t>
      </w:r>
      <w:r>
        <w:softHyphen/>
        <w:t>triebenen – Internetseite der Bundesanstalt für Landwirtschaft und Ernährung (BLE) unter der Internetadresse</w:t>
      </w:r>
    </w:p>
    <w:p w:rsidR="008C3DFB" w:rsidRDefault="008C3DFB" w:rsidP="008C3DFB"/>
    <w:p w:rsidR="008C3DFB" w:rsidRDefault="008B45BE" w:rsidP="008C3DFB">
      <w:pPr>
        <w:jc w:val="center"/>
      </w:pPr>
      <w:hyperlink r:id="rId8" w:history="1">
        <w:r w:rsidR="008C3DFB" w:rsidRPr="00464E46">
          <w:rPr>
            <w:rStyle w:val="Hyperlink"/>
          </w:rPr>
          <w:t>www.agrar-fischerei-zahlungen.de</w:t>
        </w:r>
      </w:hyperlink>
    </w:p>
    <w:p w:rsidR="008C3DFB" w:rsidRDefault="008C3DFB" w:rsidP="008C3DFB"/>
    <w:p w:rsidR="008C3DFB" w:rsidRDefault="008C3DFB" w:rsidP="008C3DFB">
      <w:r>
        <w:t>von den für die Zahlungen zuständigen Stellen des Bundes und der Länder veröffentlicht. Sie bleiben vom Zeitpunkt der ersten Veröffentlichung an zwei Jahre lang zugänglich.</w:t>
      </w:r>
    </w:p>
    <w:p w:rsidR="008C3DFB" w:rsidRDefault="008C3DFB" w:rsidP="008C3DFB"/>
    <w:p w:rsidR="008C3DFB" w:rsidRPr="00D904E1" w:rsidRDefault="008C3DFB" w:rsidP="008C3DFB">
      <w:r>
        <w:t>Für die personenbezogenen Daten bleiben die Vorschriften der Verordnung (EU) 2016/679 des Europäischen Parlaments und des Rates vom 27.April 2016 zum Schutz natürlicher Personen bei der Verarbeitung personenbezogener Daten, zum freien Datenverkehr und zur Aufhebung der Richtlinie 95/46/EG (Abl. L 119 vom 4.Mai 2016, S.1; L 314 vom 22.November 2016, S.72; L 127 vom 23. Mai 2018, S.2) in der jeweils gülti</w:t>
      </w:r>
      <w:r>
        <w:softHyphen/>
        <w:t xml:space="preserve">gen Fassung sowie die nationalen Datenschutzbestimmungen des Bundes und der Länder unberührt. Auf die in </w:t>
      </w:r>
      <w:r w:rsidRPr="00B92AB4">
        <w:rPr>
          <w:color w:val="000000"/>
        </w:rPr>
        <w:t>diesen</w:t>
      </w:r>
      <w:r>
        <w:t xml:space="preserve"> Rechtsvorschriften geregelten Datenschutzrechte </w:t>
      </w:r>
      <w:r w:rsidRPr="00D73715">
        <w:rPr>
          <w:color w:val="000000"/>
        </w:rPr>
        <w:t>und die Verfahren zur Ausübung dieser</w:t>
      </w:r>
      <w:r w:rsidRPr="00D73715">
        <w:rPr>
          <w:color w:val="1F497D"/>
        </w:rPr>
        <w:t xml:space="preserve"> </w:t>
      </w:r>
      <w:r w:rsidRPr="00D73715">
        <w:rPr>
          <w:color w:val="000000"/>
        </w:rPr>
        <w:t xml:space="preserve">Rechte </w:t>
      </w:r>
      <w:r>
        <w:rPr>
          <w:color w:val="000000"/>
        </w:rPr>
        <w:t xml:space="preserve">bei den für die betreffenden Zahlungen und Datenschutz zuständigen Stellen des Bundes und der Länder wird </w:t>
      </w:r>
      <w:r w:rsidRPr="00D73715">
        <w:rPr>
          <w:color w:val="000000"/>
        </w:rPr>
        <w:t>verwiesen</w:t>
      </w:r>
      <w:r w:rsidRPr="00C515ED">
        <w:rPr>
          <w:rFonts w:ascii="Calibri" w:hAnsi="Calibri"/>
          <w:color w:val="1F497D"/>
        </w:rPr>
        <w:t>.</w:t>
      </w:r>
    </w:p>
    <w:p w:rsidR="008C3DFB" w:rsidRDefault="008C3DFB" w:rsidP="008C3DFB"/>
    <w:p w:rsidR="008C3DFB" w:rsidRDefault="008C3DFB" w:rsidP="008C3DFB">
      <w:r>
        <w:t>Die Europäische Kommission hat unter ihrer zentralen Internetseite eine Website</w:t>
      </w:r>
    </w:p>
    <w:p w:rsidR="008C3DFB" w:rsidRDefault="008C3DFB" w:rsidP="008C3DFB"/>
    <w:p w:rsidR="008C3DFB" w:rsidRDefault="008B45BE" w:rsidP="008C3DFB">
      <w:pPr>
        <w:jc w:val="center"/>
      </w:pPr>
      <w:hyperlink r:id="rId9" w:history="1">
        <w:r w:rsidR="008C3DFB" w:rsidRPr="00C362CD">
          <w:rPr>
            <w:rStyle w:val="Hyperlink"/>
          </w:rPr>
          <w:t>http://ec.europa.eu/agriculture/cap-funding/beneficiaries/shared_de</w:t>
        </w:r>
      </w:hyperlink>
    </w:p>
    <w:p w:rsidR="008C3DFB" w:rsidRDefault="008C3DFB" w:rsidP="008C3DFB">
      <w:pPr>
        <w:jc w:val="center"/>
      </w:pPr>
    </w:p>
    <w:p w:rsidR="008C3DFB" w:rsidRDefault="008C3DFB" w:rsidP="008C3DFB">
      <w:r>
        <w:t>eingerichtet, die auf die Veröffentlichungs-Internetseiten aller Mitgliedstaaten hinweist.</w:t>
      </w:r>
    </w:p>
    <w:p w:rsidR="005154C3" w:rsidRDefault="005154C3" w:rsidP="005154C3">
      <w:pPr>
        <w:jc w:val="both"/>
        <w:rPr>
          <w:rFonts w:ascii="Arial" w:hAnsi="Arial" w:cs="Arial"/>
          <w:b/>
        </w:rPr>
      </w:pPr>
    </w:p>
    <w:p w:rsidR="009B4E79" w:rsidRPr="001C33BA" w:rsidRDefault="001C33BA">
      <w:pPr>
        <w:rPr>
          <w:rFonts w:ascii="Arial" w:hAnsi="Arial" w:cs="Arial"/>
          <w:sz w:val="4"/>
          <w:szCs w:val="4"/>
        </w:rPr>
      </w:pPr>
      <w:r w:rsidRPr="001C33BA">
        <w:rPr>
          <w:rFonts w:ascii="Arial" w:hAnsi="Arial" w:cs="Arial"/>
        </w:rPr>
        <w:br w:type="page"/>
      </w:r>
    </w:p>
    <w:p w:rsidR="009B4E79" w:rsidRDefault="009B4E79" w:rsidP="009B4E79">
      <w:pPr>
        <w:pStyle w:val="ETVberschrift2"/>
        <w:jc w:val="center"/>
      </w:pPr>
      <w:r>
        <w:lastRenderedPageBreak/>
        <w:t xml:space="preserve">Bescheinigung des Finanzamtes </w:t>
      </w:r>
      <w:r w:rsidR="00372ABD">
        <w:fldChar w:fldCharType="begin">
          <w:ffData>
            <w:name w:val=""/>
            <w:enabled/>
            <w:calcOnExit w:val="0"/>
            <w:textInput>
              <w:default w:val="_________"/>
            </w:textInput>
          </w:ffData>
        </w:fldChar>
      </w:r>
      <w:r w:rsidR="00372ABD">
        <w:instrText xml:space="preserve"> FORMTEXT </w:instrText>
      </w:r>
      <w:r w:rsidR="00372ABD">
        <w:fldChar w:fldCharType="separate"/>
      </w:r>
      <w:r w:rsidR="00372ABD">
        <w:rPr>
          <w:noProof/>
        </w:rPr>
        <w:t>_________</w:t>
      </w:r>
      <w:r w:rsidR="00372ABD">
        <w:fldChar w:fldCharType="end"/>
      </w:r>
    </w:p>
    <w:p w:rsidR="009B4E79" w:rsidRDefault="009B4E79" w:rsidP="009B4E79">
      <w:pPr>
        <w:pStyle w:val="ETVStandard12ptfett"/>
        <w:jc w:val="center"/>
      </w:pPr>
      <w:r>
        <w:t xml:space="preserve">zur Vorlage bei </w:t>
      </w:r>
      <w:r w:rsidR="001C33BA">
        <w:t>der Bezirksregierun</w:t>
      </w:r>
      <w:r w:rsidR="001C33BA" w:rsidRPr="001C33BA">
        <w:rPr>
          <w:szCs w:val="24"/>
        </w:rPr>
        <w:t xml:space="preserve">g </w:t>
      </w:r>
      <w:r w:rsidR="00372ABD" w:rsidRPr="00372ABD">
        <w:rPr>
          <w:szCs w:val="24"/>
        </w:rPr>
        <w:fldChar w:fldCharType="begin">
          <w:ffData>
            <w:name w:val=""/>
            <w:enabled/>
            <w:calcOnExit w:val="0"/>
            <w:textInput>
              <w:default w:val="_________"/>
            </w:textInput>
          </w:ffData>
        </w:fldChar>
      </w:r>
      <w:r w:rsidR="00372ABD" w:rsidRPr="00372ABD">
        <w:rPr>
          <w:szCs w:val="24"/>
        </w:rPr>
        <w:instrText xml:space="preserve"> FORMTEXT </w:instrText>
      </w:r>
      <w:r w:rsidR="00372ABD" w:rsidRPr="00372ABD">
        <w:rPr>
          <w:szCs w:val="24"/>
        </w:rPr>
      </w:r>
      <w:r w:rsidR="00372ABD" w:rsidRPr="00372ABD">
        <w:rPr>
          <w:szCs w:val="24"/>
        </w:rPr>
        <w:fldChar w:fldCharType="separate"/>
      </w:r>
      <w:r w:rsidR="00372ABD" w:rsidRPr="00372ABD">
        <w:rPr>
          <w:noProof/>
          <w:szCs w:val="24"/>
        </w:rPr>
        <w:t>_________</w:t>
      </w:r>
      <w:r w:rsidR="00372ABD" w:rsidRPr="00372ABD">
        <w:rPr>
          <w:szCs w:val="24"/>
        </w:rPr>
        <w:fldChar w:fldCharType="end"/>
      </w:r>
      <w:r w:rsidR="001C33BA" w:rsidRPr="001C33BA">
        <w:rPr>
          <w:szCs w:val="24"/>
        </w:rPr>
        <w:t xml:space="preserve"> </w:t>
      </w:r>
      <w:r>
        <w:rPr>
          <w:vanish/>
          <w:sz w:val="12"/>
          <w:szCs w:val="12"/>
        </w:rPr>
        <w:t>(Bewilligungsstelle)</w:t>
      </w:r>
    </w:p>
    <w:p w:rsidR="009B4E79" w:rsidRDefault="009B4E79" w:rsidP="009B4E79">
      <w:pPr>
        <w:pStyle w:val="ETVStandard12pt"/>
        <w:jc w:val="center"/>
      </w:pPr>
    </w:p>
    <w:p w:rsidR="009B4E79" w:rsidRDefault="009B4E79" w:rsidP="009B4E79">
      <w:pPr>
        <w:pStyle w:val="ETVStandard12pt"/>
        <w:ind w:right="-108"/>
      </w:pPr>
      <w:r>
        <w:t xml:space="preserve">Förderantrag vom </w:t>
      </w:r>
      <w:r w:rsidR="00372ABD">
        <w:fldChar w:fldCharType="begin">
          <w:ffData>
            <w:name w:val=""/>
            <w:enabled/>
            <w:calcOnExit w:val="0"/>
            <w:textInput>
              <w:default w:val="_________"/>
            </w:textInput>
          </w:ffData>
        </w:fldChar>
      </w:r>
      <w:r w:rsidR="00372ABD">
        <w:instrText xml:space="preserve"> FORMTEXT </w:instrText>
      </w:r>
      <w:r w:rsidR="00372ABD">
        <w:fldChar w:fldCharType="separate"/>
      </w:r>
      <w:r w:rsidR="00372ABD">
        <w:rPr>
          <w:noProof/>
        </w:rPr>
        <w:t>_________</w:t>
      </w:r>
      <w:r w:rsidR="00372ABD">
        <w:fldChar w:fldCharType="end"/>
      </w:r>
      <w:r w:rsidR="00B060D3">
        <w:t xml:space="preserve"> </w:t>
      </w:r>
      <w:r w:rsidR="00B060D3" w:rsidRPr="00B060D3">
        <w:rPr>
          <w:sz w:val="18"/>
          <w:szCs w:val="18"/>
        </w:rPr>
        <w:t xml:space="preserve">(bitte Ablichtung des Antrags </w:t>
      </w:r>
      <w:r w:rsidR="00B060D3">
        <w:rPr>
          <w:sz w:val="18"/>
          <w:szCs w:val="18"/>
        </w:rPr>
        <w:t>dem Finanzamt vorlegen</w:t>
      </w:r>
      <w:r w:rsidR="00B060D3" w:rsidRPr="00B060D3">
        <w:rPr>
          <w:sz w:val="18"/>
          <w:szCs w:val="18"/>
        </w:rPr>
        <w:t>)</w:t>
      </w:r>
      <w:r w:rsidRPr="00B060D3">
        <w:rPr>
          <w:sz w:val="18"/>
          <w:szCs w:val="18"/>
        </w:rPr>
        <w:t xml:space="preserve"> </w:t>
      </w:r>
    </w:p>
    <w:p w:rsidR="009B4E79" w:rsidRDefault="009B4E79" w:rsidP="009B4E79">
      <w:pPr>
        <w:pStyle w:val="ETVStandard12pt"/>
      </w:pPr>
    </w:p>
    <w:p w:rsidR="009B4E79" w:rsidRDefault="009B4E79" w:rsidP="009B4E79">
      <w:pPr>
        <w:pStyle w:val="ETVStandard12pt"/>
      </w:pPr>
      <w:r>
        <w:t>Maßnahme:</w:t>
      </w:r>
      <w:r w:rsidR="00F52BB8">
        <w:t xml:space="preserve"> </w:t>
      </w:r>
      <w:r w:rsidR="00372ABD">
        <w:fldChar w:fldCharType="begin">
          <w:ffData>
            <w:name w:val=""/>
            <w:enabled/>
            <w:calcOnExit w:val="0"/>
            <w:textInput>
              <w:default w:val="_________"/>
            </w:textInput>
          </w:ffData>
        </w:fldChar>
      </w:r>
      <w:r w:rsidR="00372ABD">
        <w:instrText xml:space="preserve"> FORMTEXT </w:instrText>
      </w:r>
      <w:r w:rsidR="00372ABD">
        <w:fldChar w:fldCharType="separate"/>
      </w:r>
      <w:r w:rsidR="00372ABD">
        <w:rPr>
          <w:noProof/>
        </w:rPr>
        <w:t>_________</w:t>
      </w:r>
      <w:r w:rsidR="00372ABD">
        <w:fldChar w:fldCharType="end"/>
      </w:r>
    </w:p>
    <w:p w:rsidR="009B4E79" w:rsidRDefault="009B4E79" w:rsidP="009B4E79">
      <w:pPr>
        <w:pStyle w:val="ETVStandard12pt"/>
      </w:pPr>
    </w:p>
    <w:p w:rsidR="009B4E79" w:rsidRDefault="009B4E79" w:rsidP="009B4E79">
      <w:pPr>
        <w:pStyle w:val="ETVStandard12pt"/>
      </w:pPr>
    </w:p>
    <w:p w:rsidR="009B4E79" w:rsidRDefault="009B4E79" w:rsidP="009B4E79">
      <w:pPr>
        <w:pStyle w:val="ETVStandard12pt"/>
      </w:pPr>
    </w:p>
    <w:p w:rsidR="009B4E79" w:rsidRDefault="009B4E79" w:rsidP="009B4E79">
      <w:pPr>
        <w:pStyle w:val="ETV9pt"/>
      </w:pPr>
    </w:p>
    <w:p w:rsidR="009B4E79" w:rsidRPr="007D1BE5" w:rsidRDefault="009B4E79" w:rsidP="009B4E79">
      <w:pPr>
        <w:pStyle w:val="ETV10ptfett"/>
        <w:numPr>
          <w:ilvl w:val="0"/>
          <w:numId w:val="2"/>
        </w:numPr>
        <w:tabs>
          <w:tab w:val="left" w:pos="425"/>
        </w:tabs>
        <w:ind w:left="0" w:firstLine="0"/>
      </w:pPr>
      <w:r w:rsidRPr="007D1BE5">
        <w:t>Angaben zur Person</w:t>
      </w:r>
    </w:p>
    <w:p w:rsidR="009B4E79" w:rsidRPr="007D1BE5" w:rsidRDefault="009B4E79" w:rsidP="009B4E79">
      <w:pPr>
        <w:pStyle w:val="ETV9pt"/>
      </w:pPr>
    </w:p>
    <w:tbl>
      <w:tblPr>
        <w:tblW w:w="0" w:type="auto"/>
        <w:tblInd w:w="1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25"/>
        <w:gridCol w:w="3526"/>
      </w:tblGrid>
      <w:tr w:rsidR="009B4E79" w:rsidRPr="007D1BE5" w:rsidTr="00372ABD">
        <w:tc>
          <w:tcPr>
            <w:tcW w:w="8751" w:type="dxa"/>
            <w:gridSpan w:val="2"/>
            <w:tcBorders>
              <w:top w:val="single" w:sz="4" w:space="0" w:color="auto"/>
              <w:left w:val="single" w:sz="4" w:space="0" w:color="auto"/>
              <w:bottom w:val="nil"/>
              <w:right w:val="single" w:sz="4" w:space="0" w:color="auto"/>
            </w:tcBorders>
            <w:vAlign w:val="center"/>
          </w:tcPr>
          <w:p w:rsidR="009B4E79" w:rsidRPr="007D1BE5" w:rsidRDefault="009B4E79">
            <w:pPr>
              <w:pStyle w:val="ETV8pt"/>
              <w:ind w:left="57"/>
            </w:pPr>
            <w:r w:rsidRPr="007D1BE5">
              <w:t>Name Vorname, Firma</w:t>
            </w:r>
          </w:p>
        </w:tc>
      </w:tr>
      <w:bookmarkStart w:id="17" w:name="VT_Name"/>
      <w:tr w:rsidR="009B4E79" w:rsidRPr="007D1BE5" w:rsidTr="00372ABD">
        <w:trPr>
          <w:trHeight w:val="320"/>
        </w:trPr>
        <w:tc>
          <w:tcPr>
            <w:tcW w:w="8751" w:type="dxa"/>
            <w:gridSpan w:val="2"/>
            <w:tcBorders>
              <w:top w:val="nil"/>
              <w:left w:val="single" w:sz="4" w:space="0" w:color="auto"/>
              <w:bottom w:val="nil"/>
              <w:right w:val="single" w:sz="4" w:space="0" w:color="auto"/>
            </w:tcBorders>
            <w:vAlign w:val="center"/>
          </w:tcPr>
          <w:p w:rsidR="009B4E79" w:rsidRPr="007D1BE5" w:rsidRDefault="009B4E79" w:rsidP="00B060D3">
            <w:pPr>
              <w:pStyle w:val="ETV10pt"/>
              <w:ind w:left="57"/>
            </w:pPr>
            <w:r w:rsidRPr="007D1BE5">
              <w:fldChar w:fldCharType="begin">
                <w:ffData>
                  <w:name w:val="VT_Name"/>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7"/>
          </w:p>
        </w:tc>
      </w:tr>
      <w:tr w:rsidR="009B4E79" w:rsidRPr="007D1BE5" w:rsidTr="00372ABD">
        <w:tc>
          <w:tcPr>
            <w:tcW w:w="5225" w:type="dxa"/>
            <w:tcBorders>
              <w:top w:val="single" w:sz="4" w:space="0" w:color="auto"/>
              <w:left w:val="single" w:sz="4" w:space="0" w:color="auto"/>
              <w:bottom w:val="nil"/>
              <w:right w:val="single" w:sz="4" w:space="0" w:color="auto"/>
            </w:tcBorders>
            <w:vAlign w:val="center"/>
          </w:tcPr>
          <w:p w:rsidR="009B4E79" w:rsidRPr="007D1BE5" w:rsidRDefault="009B4E79">
            <w:pPr>
              <w:pStyle w:val="ETV8pt"/>
              <w:ind w:left="57"/>
            </w:pPr>
            <w:r w:rsidRPr="007D1BE5">
              <w:t>Geburtstag, Gründungsdatum</w:t>
            </w:r>
          </w:p>
        </w:tc>
        <w:tc>
          <w:tcPr>
            <w:tcW w:w="3526" w:type="dxa"/>
            <w:tcBorders>
              <w:top w:val="single" w:sz="4" w:space="0" w:color="auto"/>
              <w:left w:val="nil"/>
              <w:bottom w:val="nil"/>
              <w:right w:val="single" w:sz="4" w:space="0" w:color="auto"/>
            </w:tcBorders>
            <w:vAlign w:val="center"/>
          </w:tcPr>
          <w:p w:rsidR="009B4E79" w:rsidRPr="007D1BE5" w:rsidRDefault="009B4E79">
            <w:pPr>
              <w:pStyle w:val="ETV8pt"/>
              <w:ind w:left="57"/>
            </w:pPr>
            <w:r w:rsidRPr="007D1BE5">
              <w:t>Rechtsform</w:t>
            </w:r>
          </w:p>
        </w:tc>
      </w:tr>
      <w:bookmarkStart w:id="18" w:name="VT_Geburtsdatum"/>
      <w:tr w:rsidR="009B4E79" w:rsidRPr="007D1BE5" w:rsidTr="00372ABD">
        <w:trPr>
          <w:trHeight w:val="320"/>
        </w:trPr>
        <w:tc>
          <w:tcPr>
            <w:tcW w:w="5225" w:type="dxa"/>
            <w:tcBorders>
              <w:top w:val="nil"/>
              <w:left w:val="single" w:sz="4" w:space="0" w:color="auto"/>
              <w:bottom w:val="single" w:sz="4" w:space="0" w:color="auto"/>
              <w:right w:val="single" w:sz="4" w:space="0" w:color="auto"/>
            </w:tcBorders>
            <w:vAlign w:val="center"/>
          </w:tcPr>
          <w:p w:rsidR="009B4E79" w:rsidRPr="007D1BE5" w:rsidRDefault="009B4E79" w:rsidP="00B060D3">
            <w:pPr>
              <w:pStyle w:val="ETV10pt"/>
              <w:ind w:left="57"/>
            </w:pPr>
            <w:r w:rsidRPr="007D1BE5">
              <w:fldChar w:fldCharType="begin">
                <w:ffData>
                  <w:name w:val="VT_Geburtsdatum"/>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8"/>
          </w:p>
        </w:tc>
        <w:bookmarkStart w:id="19" w:name="VT_Rechtsform"/>
        <w:tc>
          <w:tcPr>
            <w:tcW w:w="3526" w:type="dxa"/>
            <w:tcBorders>
              <w:top w:val="nil"/>
              <w:left w:val="nil"/>
              <w:bottom w:val="single" w:sz="4" w:space="0" w:color="auto"/>
              <w:right w:val="single" w:sz="4" w:space="0" w:color="auto"/>
            </w:tcBorders>
            <w:vAlign w:val="center"/>
          </w:tcPr>
          <w:p w:rsidR="009B4E79" w:rsidRPr="007D1BE5" w:rsidRDefault="009B4E79">
            <w:pPr>
              <w:pStyle w:val="ETV10pt"/>
              <w:ind w:left="57"/>
            </w:pPr>
            <w:r w:rsidRPr="007D1BE5">
              <w:fldChar w:fldCharType="begin">
                <w:ffData>
                  <w:name w:val="VT_Rechtsform"/>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19"/>
            <w:r w:rsidRPr="007D1BE5">
              <w:t xml:space="preserve"> </w:t>
            </w:r>
          </w:p>
        </w:tc>
      </w:tr>
      <w:tr w:rsidR="009B4E79" w:rsidRPr="007D1BE5" w:rsidTr="00372ABD">
        <w:tc>
          <w:tcPr>
            <w:tcW w:w="8751" w:type="dxa"/>
            <w:gridSpan w:val="2"/>
            <w:tcBorders>
              <w:top w:val="nil"/>
              <w:left w:val="single" w:sz="4" w:space="0" w:color="auto"/>
              <w:bottom w:val="nil"/>
              <w:right w:val="single" w:sz="4" w:space="0" w:color="auto"/>
            </w:tcBorders>
            <w:vAlign w:val="center"/>
          </w:tcPr>
          <w:p w:rsidR="009B4E79" w:rsidRPr="007D1BE5" w:rsidRDefault="009B4E79">
            <w:pPr>
              <w:pStyle w:val="ETV8pt"/>
              <w:ind w:left="57"/>
            </w:pPr>
            <w:r w:rsidRPr="007D1BE5">
              <w:t>Wohnort, Firmensitz, Straße, Hausnummer</w:t>
            </w:r>
          </w:p>
        </w:tc>
      </w:tr>
      <w:bookmarkStart w:id="20" w:name="VT_PLZNeu"/>
      <w:tr w:rsidR="009B4E79" w:rsidRPr="007D1BE5" w:rsidTr="00372ABD">
        <w:trPr>
          <w:trHeight w:val="320"/>
        </w:trPr>
        <w:tc>
          <w:tcPr>
            <w:tcW w:w="8751" w:type="dxa"/>
            <w:gridSpan w:val="2"/>
            <w:tcBorders>
              <w:top w:val="nil"/>
              <w:left w:val="single" w:sz="4" w:space="0" w:color="auto"/>
              <w:bottom w:val="single" w:sz="4" w:space="0" w:color="auto"/>
              <w:right w:val="single" w:sz="4" w:space="0" w:color="auto"/>
            </w:tcBorders>
            <w:vAlign w:val="center"/>
          </w:tcPr>
          <w:p w:rsidR="009B4E79" w:rsidRPr="007D1BE5" w:rsidRDefault="009B4E79" w:rsidP="00B060D3">
            <w:pPr>
              <w:pStyle w:val="ETV10pt"/>
              <w:ind w:left="57"/>
            </w:pPr>
            <w:r w:rsidRPr="007D1BE5">
              <w:fldChar w:fldCharType="begin">
                <w:ffData>
                  <w:name w:val="VT_PLZNeu"/>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20"/>
          </w:p>
        </w:tc>
      </w:tr>
    </w:tbl>
    <w:p w:rsidR="009B4E79" w:rsidRPr="007D1BE5" w:rsidRDefault="009B4E79" w:rsidP="009B4E79">
      <w:pPr>
        <w:pStyle w:val="ETV9pt"/>
      </w:pPr>
    </w:p>
    <w:p w:rsidR="009B4E79" w:rsidRPr="007D1BE5" w:rsidRDefault="009B4E79" w:rsidP="009B4E79">
      <w:pPr>
        <w:pStyle w:val="ETV10ptfett"/>
        <w:tabs>
          <w:tab w:val="left" w:pos="425"/>
        </w:tabs>
      </w:pPr>
      <w:r w:rsidRPr="007D1BE5">
        <w:t>B.</w:t>
      </w:r>
      <w:r w:rsidRPr="007D1BE5">
        <w:tab/>
        <w:t>Angaben zum Vorsteuerabzug</w:t>
      </w:r>
    </w:p>
    <w:p w:rsidR="009B4E79" w:rsidRPr="007D1BE5" w:rsidRDefault="009B4E79" w:rsidP="009B4E79">
      <w:pPr>
        <w:pStyle w:val="ETV9pt"/>
      </w:pPr>
    </w:p>
    <w:p w:rsidR="009B4E79" w:rsidRPr="007D1BE5" w:rsidRDefault="009B4E79" w:rsidP="009B4E79">
      <w:pPr>
        <w:pStyle w:val="ETV9pt"/>
        <w:tabs>
          <w:tab w:val="left" w:pos="284"/>
        </w:tabs>
        <w:rPr>
          <w:rFonts w:eastAsia="Calibri"/>
          <w:szCs w:val="18"/>
          <w:lang w:eastAsia="en-US"/>
        </w:rPr>
      </w:pPr>
      <w:r w:rsidRPr="007D1BE5">
        <w:rPr>
          <w:rFonts w:eastAsia="Calibri"/>
          <w:szCs w:val="18"/>
          <w:lang w:eastAsia="en-US"/>
        </w:rPr>
        <w:t>Dem/der Antragsteller/in steht für die im Rahmen der beantragten Fördermaßnahme bezogenen Leistungen</w:t>
      </w:r>
    </w:p>
    <w:p w:rsidR="009B4E79" w:rsidRPr="007D1BE5" w:rsidRDefault="009B4E79" w:rsidP="009B4E79">
      <w:pPr>
        <w:pStyle w:val="ETV9pt"/>
        <w:tabs>
          <w:tab w:val="left" w:pos="284"/>
          <w:tab w:val="left" w:pos="2552"/>
          <w:tab w:val="left" w:pos="4536"/>
        </w:tabs>
      </w:pPr>
      <w:r w:rsidRPr="007D1BE5">
        <w:tab/>
      </w:r>
    </w:p>
    <w:p w:rsidR="009B4E79" w:rsidRPr="007D1BE5" w:rsidRDefault="009B4E79" w:rsidP="009B4E79">
      <w:pPr>
        <w:pStyle w:val="ETV9pt"/>
        <w:tabs>
          <w:tab w:val="left" w:pos="284"/>
          <w:tab w:val="left" w:pos="2552"/>
          <w:tab w:val="left" w:pos="4536"/>
        </w:tabs>
        <w:ind w:left="284"/>
      </w:pPr>
      <w:r w:rsidRPr="007D1BE5">
        <w:fldChar w:fldCharType="begin">
          <w:ffData>
            <w:name w:val=""/>
            <w:enabled/>
            <w:calcOnExit w:val="0"/>
            <w:checkBox>
              <w:sizeAuto/>
              <w:default w:val="0"/>
            </w:checkBox>
          </w:ffData>
        </w:fldChar>
      </w:r>
      <w:r w:rsidRPr="007D1BE5">
        <w:instrText xml:space="preserve"> FORMCHECKBOX </w:instrText>
      </w:r>
      <w:r w:rsidR="008B45BE">
        <w:fldChar w:fldCharType="separate"/>
      </w:r>
      <w:r w:rsidRPr="007D1BE5">
        <w:fldChar w:fldCharType="end"/>
      </w:r>
      <w:r w:rsidRPr="007D1BE5">
        <w:t xml:space="preserve"> kein Vorsteuerabzug</w:t>
      </w:r>
    </w:p>
    <w:p w:rsidR="009B4E79" w:rsidRPr="007D1BE5" w:rsidRDefault="009B4E79" w:rsidP="009B4E79">
      <w:pPr>
        <w:pStyle w:val="ETV9pt"/>
        <w:tabs>
          <w:tab w:val="left" w:pos="284"/>
          <w:tab w:val="left" w:pos="2552"/>
          <w:tab w:val="left" w:pos="4536"/>
          <w:tab w:val="left" w:pos="6804"/>
        </w:tabs>
        <w:spacing w:before="40"/>
      </w:pPr>
      <w:r w:rsidRPr="007D1BE5">
        <w:tab/>
      </w:r>
      <w:r w:rsidRPr="007D1BE5">
        <w:fldChar w:fldCharType="begin">
          <w:ffData>
            <w:name w:val=""/>
            <w:enabled/>
            <w:calcOnExit w:val="0"/>
            <w:checkBox>
              <w:sizeAuto/>
              <w:default w:val="0"/>
            </w:checkBox>
          </w:ffData>
        </w:fldChar>
      </w:r>
      <w:r w:rsidRPr="007D1BE5">
        <w:instrText xml:space="preserve"> FORMCHECKBOX </w:instrText>
      </w:r>
      <w:r w:rsidR="008B45BE">
        <w:fldChar w:fldCharType="separate"/>
      </w:r>
      <w:r w:rsidRPr="007D1BE5">
        <w:fldChar w:fldCharType="end"/>
      </w:r>
      <w:r w:rsidRPr="007D1BE5">
        <w:t xml:space="preserve"> nur ein anteiliger Vorsteuerabzug in Höhe von </w:t>
      </w:r>
      <w:r w:rsidRPr="007D1BE5">
        <w:fldChar w:fldCharType="begin">
          <w:ffData>
            <w:name w:val="VT_Name"/>
            <w:enabled/>
            <w:calcOnExit w:val="0"/>
            <w:textInput/>
          </w:ffData>
        </w:fldChar>
      </w:r>
      <w:r w:rsidRPr="007D1BE5">
        <w:instrText xml:space="preserve"> FORMTEXT </w:instrText>
      </w:r>
      <w:r w:rsidRPr="007D1BE5">
        <w:fldChar w:fldCharType="separate"/>
      </w:r>
      <w:r w:rsidRPr="007D1BE5">
        <w:rPr>
          <w:noProof/>
        </w:rPr>
        <w:t>     </w:t>
      </w:r>
      <w:r w:rsidRPr="007D1BE5">
        <w:fldChar w:fldCharType="end"/>
      </w:r>
      <w:r w:rsidRPr="007D1BE5">
        <w:t xml:space="preserve"> v.H.</w:t>
      </w:r>
    </w:p>
    <w:p w:rsidR="009B4E79" w:rsidRPr="007D1BE5" w:rsidRDefault="009B4E79" w:rsidP="009B4E79">
      <w:pPr>
        <w:pStyle w:val="ETV9pt"/>
        <w:tabs>
          <w:tab w:val="left" w:pos="284"/>
          <w:tab w:val="left" w:pos="2552"/>
        </w:tabs>
        <w:spacing w:before="40"/>
        <w:ind w:left="284"/>
      </w:pPr>
    </w:p>
    <w:p w:rsidR="009B4E79" w:rsidRPr="007D1BE5" w:rsidRDefault="009B4E79" w:rsidP="009B4E79">
      <w:pPr>
        <w:pStyle w:val="ETV9pt"/>
        <w:tabs>
          <w:tab w:val="left" w:pos="284"/>
          <w:tab w:val="left" w:pos="2552"/>
        </w:tabs>
        <w:spacing w:before="40"/>
        <w:ind w:left="284"/>
      </w:pPr>
      <w:r w:rsidRPr="007D1BE5">
        <w:t>zu.</w:t>
      </w:r>
      <w:r w:rsidRPr="007D1BE5">
        <w:tab/>
      </w:r>
    </w:p>
    <w:p w:rsidR="009B4E79" w:rsidRPr="007D1BE5" w:rsidRDefault="009B4E79" w:rsidP="009B4E79">
      <w:pPr>
        <w:pStyle w:val="ETV9pt"/>
        <w:tabs>
          <w:tab w:val="left" w:pos="284"/>
          <w:tab w:val="left" w:pos="2552"/>
        </w:tabs>
        <w:spacing w:before="40"/>
        <w:ind w:left="284"/>
        <w:rPr>
          <w:rFonts w:eastAsia="Calibri"/>
          <w:lang w:eastAsia="en-US"/>
        </w:rPr>
      </w:pPr>
    </w:p>
    <w:p w:rsidR="009B4E79" w:rsidRPr="007D1BE5" w:rsidRDefault="009B4E79" w:rsidP="009B4E79">
      <w:pPr>
        <w:pStyle w:val="ETV9pt"/>
        <w:tabs>
          <w:tab w:val="left" w:pos="284"/>
          <w:tab w:val="left" w:pos="2552"/>
        </w:tabs>
        <w:spacing w:before="40"/>
        <w:ind w:left="284"/>
        <w:rPr>
          <w:rFonts w:eastAsia="Calibri"/>
          <w:u w:val="single"/>
          <w:lang w:eastAsia="en-US"/>
        </w:rPr>
      </w:pPr>
      <w:r w:rsidRPr="007D1BE5">
        <w:rPr>
          <w:rFonts w:eastAsia="Calibri"/>
          <w:u w:val="single"/>
          <w:lang w:eastAsia="en-US"/>
        </w:rPr>
        <w:t>Begründung:</w:t>
      </w:r>
    </w:p>
    <w:p w:rsidR="009B4E79" w:rsidRPr="007D1BE5" w:rsidRDefault="009B4E79" w:rsidP="009B4E79">
      <w:pPr>
        <w:pStyle w:val="ETV9pt"/>
        <w:tabs>
          <w:tab w:val="left" w:pos="284"/>
          <w:tab w:val="left" w:pos="2552"/>
        </w:tabs>
        <w:spacing w:before="40"/>
        <w:ind w:left="284"/>
        <w:rPr>
          <w:rFonts w:eastAsia="Calibri"/>
          <w:u w:val="single"/>
          <w:lang w:eastAsia="en-US"/>
        </w:rPr>
      </w:pPr>
      <w:r w:rsidRPr="007D1BE5">
        <w:rPr>
          <w:rFonts w:eastAsia="Calibri"/>
          <w:lang w:eastAsia="en-US"/>
        </w:rPr>
        <w:t>Der Vorsteuerabzug steht dem Antragsteller für die nachfolgend beschriebenen Leistungsbezüge</w:t>
      </w:r>
    </w:p>
    <w:tbl>
      <w:tblPr>
        <w:tblW w:w="8735" w:type="dxa"/>
        <w:tblInd w:w="30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35"/>
      </w:tblGrid>
      <w:tr w:rsidR="009B4E79" w:rsidRPr="007D1BE5" w:rsidTr="00372ABD">
        <w:trPr>
          <w:trHeight w:val="227"/>
        </w:trPr>
        <w:tc>
          <w:tcPr>
            <w:tcW w:w="8735" w:type="dxa"/>
            <w:tcBorders>
              <w:top w:val="single" w:sz="4" w:space="0" w:color="auto"/>
              <w:left w:val="single" w:sz="4" w:space="0" w:color="auto"/>
              <w:bottom w:val="nil"/>
              <w:right w:val="single" w:sz="4" w:space="0" w:color="auto"/>
            </w:tcBorders>
          </w:tcPr>
          <w:p w:rsidR="009B4E79" w:rsidRPr="007D1BE5" w:rsidRDefault="009B4E79">
            <w:pPr>
              <w:pStyle w:val="ETV8pt"/>
              <w:keepNext/>
              <w:keepLines/>
              <w:rPr>
                <w:rFonts w:eastAsia="Calibri"/>
                <w:sz w:val="18"/>
                <w:szCs w:val="22"/>
                <w:lang w:eastAsia="en-US"/>
              </w:rPr>
            </w:pPr>
            <w:r w:rsidRPr="007D1BE5">
              <w:rPr>
                <w:rFonts w:eastAsia="Calibri"/>
                <w:szCs w:val="22"/>
                <w:lang w:eastAsia="en-US"/>
              </w:rPr>
              <w:t>Beschreibung der Leistungsbezüge (ggf. auf gesondertem Blatt)</w:t>
            </w:r>
          </w:p>
        </w:tc>
      </w:tr>
      <w:tr w:rsidR="009B4E79" w:rsidRPr="007D1BE5" w:rsidTr="00372ABD">
        <w:tc>
          <w:tcPr>
            <w:tcW w:w="8735" w:type="dxa"/>
            <w:tcBorders>
              <w:top w:val="nil"/>
              <w:left w:val="single" w:sz="4" w:space="0" w:color="auto"/>
              <w:bottom w:val="nil"/>
              <w:right w:val="single" w:sz="4" w:space="0" w:color="auto"/>
            </w:tcBorders>
          </w:tcPr>
          <w:p w:rsidR="009B4E79" w:rsidRPr="007D1BE5" w:rsidRDefault="009B4E79">
            <w:pPr>
              <w:pStyle w:val="ETV10pt"/>
              <w:keepNext/>
              <w:keepLines/>
              <w:spacing w:after="40"/>
              <w:rPr>
                <w:rFonts w:eastAsia="Calibri"/>
                <w:szCs w:val="24"/>
                <w:lang w:eastAsia="en-US"/>
              </w:rPr>
            </w:pPr>
            <w:r w:rsidRPr="007D1BE5">
              <w:rPr>
                <w:rFonts w:eastAsia="Calibri"/>
                <w:szCs w:val="22"/>
                <w:lang w:eastAsia="en-US"/>
              </w:rPr>
              <w:fldChar w:fldCharType="begin">
                <w:ffData>
                  <w:name w:val="VT_Name"/>
                  <w:enabled/>
                  <w:calcOnExit w:val="0"/>
                  <w:textInput/>
                </w:ffData>
              </w:fldChar>
            </w:r>
            <w:r w:rsidRPr="007D1BE5">
              <w:rPr>
                <w:rFonts w:eastAsia="Calibri"/>
                <w:szCs w:val="22"/>
                <w:lang w:eastAsia="en-US"/>
              </w:rPr>
              <w:instrText xml:space="preserve"> FORMTEXT </w:instrText>
            </w:r>
            <w:r w:rsidRPr="007D1BE5">
              <w:rPr>
                <w:rFonts w:eastAsia="Calibri"/>
                <w:szCs w:val="22"/>
                <w:lang w:eastAsia="en-US"/>
              </w:rPr>
            </w:r>
            <w:r w:rsidRPr="007D1BE5">
              <w:rPr>
                <w:rFonts w:eastAsia="Calibri"/>
                <w:szCs w:val="22"/>
                <w:lang w:eastAsia="en-US"/>
              </w:rPr>
              <w:fldChar w:fldCharType="separate"/>
            </w:r>
            <w:r w:rsidRPr="007D1BE5">
              <w:rPr>
                <w:rFonts w:eastAsia="Calibri"/>
                <w:noProof/>
                <w:szCs w:val="22"/>
                <w:lang w:eastAsia="en-US"/>
              </w:rPr>
              <w:t>     </w:t>
            </w:r>
            <w:r w:rsidRPr="007D1BE5">
              <w:rPr>
                <w:rFonts w:eastAsia="Calibri"/>
                <w:szCs w:val="22"/>
                <w:lang w:eastAsia="en-US"/>
              </w:rPr>
              <w:fldChar w:fldCharType="end"/>
            </w:r>
          </w:p>
        </w:tc>
      </w:tr>
      <w:tr w:rsidR="009B4E79" w:rsidRPr="007D1BE5" w:rsidTr="00372ABD">
        <w:tc>
          <w:tcPr>
            <w:tcW w:w="8735" w:type="dxa"/>
            <w:tcBorders>
              <w:top w:val="nil"/>
              <w:left w:val="single" w:sz="4" w:space="0" w:color="auto"/>
              <w:bottom w:val="single" w:sz="4" w:space="0" w:color="auto"/>
              <w:right w:val="single" w:sz="4" w:space="0" w:color="auto"/>
            </w:tcBorders>
          </w:tcPr>
          <w:p w:rsidR="009B4E79" w:rsidRPr="007D1BE5" w:rsidRDefault="009B4E79">
            <w:pPr>
              <w:pStyle w:val="ETV10pt"/>
              <w:keepNext/>
              <w:keepLines/>
              <w:spacing w:after="40"/>
              <w:rPr>
                <w:rFonts w:eastAsia="Calibri"/>
                <w:szCs w:val="22"/>
                <w:lang w:eastAsia="en-US"/>
              </w:rPr>
            </w:pPr>
          </w:p>
        </w:tc>
      </w:tr>
    </w:tbl>
    <w:p w:rsidR="009B4E79" w:rsidRPr="007D1BE5" w:rsidRDefault="009B4E79" w:rsidP="009B4E79">
      <w:pPr>
        <w:pStyle w:val="ETV9pt"/>
        <w:keepNext/>
        <w:keepLines/>
        <w:rPr>
          <w:rFonts w:eastAsia="Calibri"/>
          <w:lang w:eastAsia="en-US"/>
        </w:rPr>
      </w:pPr>
    </w:p>
    <w:p w:rsidR="009B4E79" w:rsidRPr="007D1BE5" w:rsidRDefault="009B4E79" w:rsidP="009B4E79">
      <w:pPr>
        <w:keepNext/>
        <w:keepLines/>
        <w:spacing w:after="200" w:line="276" w:lineRule="auto"/>
        <w:ind w:left="284"/>
        <w:rPr>
          <w:rFonts w:ascii="Arial" w:eastAsia="Calibri" w:hAnsi="Arial" w:cs="Arial"/>
          <w:sz w:val="18"/>
          <w:szCs w:val="18"/>
          <w:lang w:eastAsia="en-US"/>
        </w:rPr>
      </w:pPr>
      <w:r w:rsidRPr="007D1BE5">
        <w:rPr>
          <w:rFonts w:ascii="Arial" w:eastAsia="Calibri" w:hAnsi="Arial" w:cs="Arial"/>
          <w:sz w:val="18"/>
          <w:szCs w:val="18"/>
          <w:lang w:eastAsia="en-US"/>
        </w:rPr>
        <w:fldChar w:fldCharType="begin">
          <w:ffData>
            <w:name w:val="Kontrollkästchen1"/>
            <w:enabled/>
            <w:calcOnExit w:val="0"/>
            <w:checkBox>
              <w:sizeAuto/>
              <w:default w:val="0"/>
            </w:checkBox>
          </w:ffData>
        </w:fldChar>
      </w:r>
      <w:bookmarkStart w:id="21" w:name="Kontrollkästchen1"/>
      <w:r w:rsidRPr="007D1BE5">
        <w:rPr>
          <w:rFonts w:ascii="Arial" w:eastAsia="Calibri" w:hAnsi="Arial" w:cs="Arial"/>
          <w:sz w:val="18"/>
          <w:szCs w:val="18"/>
          <w:lang w:eastAsia="en-US"/>
        </w:rPr>
        <w:instrText xml:space="preserve"> FORMCHECKBOX </w:instrText>
      </w:r>
      <w:r w:rsidR="008B45BE">
        <w:rPr>
          <w:rFonts w:ascii="Arial" w:eastAsia="Calibri" w:hAnsi="Arial" w:cs="Arial"/>
          <w:sz w:val="18"/>
          <w:szCs w:val="18"/>
          <w:lang w:eastAsia="en-US"/>
        </w:rPr>
      </w:r>
      <w:r w:rsidR="008B45BE">
        <w:rPr>
          <w:rFonts w:ascii="Arial" w:eastAsia="Calibri" w:hAnsi="Arial" w:cs="Arial"/>
          <w:sz w:val="18"/>
          <w:szCs w:val="18"/>
          <w:lang w:eastAsia="en-US"/>
        </w:rPr>
        <w:fldChar w:fldCharType="separate"/>
      </w:r>
      <w:r w:rsidRPr="007D1BE5">
        <w:rPr>
          <w:rFonts w:ascii="Arial" w:hAnsi="Arial" w:cs="Arial"/>
          <w:szCs w:val="24"/>
        </w:rPr>
        <w:fldChar w:fldCharType="end"/>
      </w:r>
      <w:bookmarkEnd w:id="21"/>
      <w:r w:rsidRPr="007D1BE5">
        <w:rPr>
          <w:rFonts w:ascii="Arial" w:eastAsia="Calibri" w:hAnsi="Arial" w:cs="Arial"/>
          <w:sz w:val="18"/>
          <w:szCs w:val="18"/>
          <w:lang w:eastAsia="en-US"/>
        </w:rPr>
        <w:tab/>
        <w:t>nicht zu, weil</w:t>
      </w:r>
    </w:p>
    <w:p w:rsidR="009B4E79" w:rsidRPr="007D1BE5" w:rsidRDefault="009B4E79" w:rsidP="009B4E79">
      <w:pPr>
        <w:keepNext/>
        <w:keepLines/>
        <w:spacing w:after="200" w:line="276" w:lineRule="auto"/>
        <w:ind w:left="1129" w:hanging="425"/>
        <w:rPr>
          <w:rFonts w:ascii="Arial" w:eastAsia="Calibri" w:hAnsi="Arial" w:cs="Arial"/>
          <w:sz w:val="18"/>
          <w:szCs w:val="18"/>
          <w:lang w:eastAsia="en-US"/>
        </w:rPr>
      </w:pPr>
      <w:r w:rsidRPr="007D1BE5">
        <w:rPr>
          <w:rFonts w:ascii="Arial" w:hAnsi="Arial" w:cs="Arial"/>
          <w:sz w:val="18"/>
          <w:szCs w:val="18"/>
        </w:rPr>
        <w:fldChar w:fldCharType="begin">
          <w:ffData>
            <w:name w:val=""/>
            <w:enabled/>
            <w:calcOnExit w:val="0"/>
            <w:checkBox>
              <w:sizeAuto/>
              <w:default w:val="0"/>
            </w:checkBox>
          </w:ffData>
        </w:fldChar>
      </w:r>
      <w:r w:rsidRPr="007D1BE5">
        <w:rPr>
          <w:rFonts w:ascii="Arial" w:hAnsi="Arial" w:cs="Arial"/>
          <w:sz w:val="18"/>
          <w:szCs w:val="18"/>
        </w:rPr>
        <w:instrText xml:space="preserve"> FORMCHECKBOX </w:instrText>
      </w:r>
      <w:r w:rsidR="008B45BE">
        <w:rPr>
          <w:rFonts w:ascii="Arial" w:hAnsi="Arial" w:cs="Arial"/>
          <w:sz w:val="18"/>
          <w:szCs w:val="18"/>
        </w:rPr>
      </w:r>
      <w:r w:rsidR="008B45BE">
        <w:rPr>
          <w:rFonts w:ascii="Arial" w:hAnsi="Arial" w:cs="Arial"/>
          <w:sz w:val="18"/>
          <w:szCs w:val="18"/>
        </w:rPr>
        <w:fldChar w:fldCharType="separate"/>
      </w:r>
      <w:r w:rsidRPr="007D1BE5">
        <w:rPr>
          <w:rFonts w:ascii="Arial" w:hAnsi="Arial" w:cs="Arial"/>
          <w:sz w:val="18"/>
          <w:szCs w:val="18"/>
        </w:rPr>
        <w:fldChar w:fldCharType="end"/>
      </w:r>
      <w:r w:rsidRPr="007D1BE5">
        <w:rPr>
          <w:rFonts w:ascii="Arial" w:hAnsi="Arial" w:cs="Arial"/>
          <w:sz w:val="18"/>
          <w:szCs w:val="18"/>
        </w:rPr>
        <w:tab/>
      </w:r>
      <w:r w:rsidRPr="007D1BE5">
        <w:rPr>
          <w:rFonts w:ascii="Arial" w:eastAsia="Calibri" w:hAnsi="Arial" w:cs="Arial"/>
          <w:sz w:val="18"/>
          <w:szCs w:val="18"/>
          <w:lang w:eastAsia="en-US"/>
        </w:rPr>
        <w:t>der Antragsteller nicht unternehmerisch tätig ist und durch die geförderte Maßnahme auch nicht unternehmerisch tätig wird.</w:t>
      </w:r>
    </w:p>
    <w:p w:rsidR="009B4E79" w:rsidRPr="007D1BE5" w:rsidRDefault="009B4E79" w:rsidP="009B4E79">
      <w:pPr>
        <w:keepNext/>
        <w:keepLines/>
        <w:tabs>
          <w:tab w:val="left" w:pos="284"/>
        </w:tabs>
        <w:spacing w:after="200" w:line="276" w:lineRule="auto"/>
        <w:ind w:left="1123" w:hanging="420"/>
        <w:rPr>
          <w:rFonts w:ascii="Arial" w:eastAsia="Calibri" w:hAnsi="Arial" w:cs="Arial"/>
          <w:sz w:val="18"/>
          <w:szCs w:val="18"/>
          <w:lang w:eastAsia="en-US"/>
        </w:rPr>
      </w:pPr>
      <w:r w:rsidRPr="007D1BE5">
        <w:rPr>
          <w:rFonts w:ascii="Arial" w:hAnsi="Arial" w:cs="Arial"/>
          <w:sz w:val="18"/>
          <w:szCs w:val="18"/>
        </w:rPr>
        <w:fldChar w:fldCharType="begin">
          <w:ffData>
            <w:name w:val=""/>
            <w:enabled/>
            <w:calcOnExit w:val="0"/>
            <w:checkBox>
              <w:sizeAuto/>
              <w:default w:val="0"/>
            </w:checkBox>
          </w:ffData>
        </w:fldChar>
      </w:r>
      <w:r w:rsidRPr="007D1BE5">
        <w:rPr>
          <w:rFonts w:ascii="Arial" w:hAnsi="Arial" w:cs="Arial"/>
          <w:sz w:val="18"/>
          <w:szCs w:val="18"/>
        </w:rPr>
        <w:instrText xml:space="preserve"> FORMCHECKBOX </w:instrText>
      </w:r>
      <w:r w:rsidR="008B45BE">
        <w:rPr>
          <w:rFonts w:ascii="Arial" w:hAnsi="Arial" w:cs="Arial"/>
          <w:sz w:val="18"/>
          <w:szCs w:val="18"/>
        </w:rPr>
      </w:r>
      <w:r w:rsidR="008B45BE">
        <w:rPr>
          <w:rFonts w:ascii="Arial" w:hAnsi="Arial" w:cs="Arial"/>
          <w:sz w:val="18"/>
          <w:szCs w:val="18"/>
        </w:rPr>
        <w:fldChar w:fldCharType="separate"/>
      </w:r>
      <w:r w:rsidRPr="007D1BE5">
        <w:rPr>
          <w:rFonts w:ascii="Arial" w:hAnsi="Arial" w:cs="Arial"/>
          <w:sz w:val="18"/>
          <w:szCs w:val="18"/>
        </w:rPr>
        <w:fldChar w:fldCharType="end"/>
      </w:r>
      <w:r w:rsidRPr="007D1BE5">
        <w:rPr>
          <w:rFonts w:ascii="Arial" w:hAnsi="Arial" w:cs="Arial"/>
          <w:sz w:val="18"/>
          <w:szCs w:val="18"/>
        </w:rPr>
        <w:tab/>
      </w:r>
      <w:r w:rsidRPr="007D1BE5">
        <w:rPr>
          <w:rFonts w:ascii="Arial" w:eastAsia="Calibri" w:hAnsi="Arial" w:cs="Arial"/>
          <w:sz w:val="18"/>
          <w:szCs w:val="18"/>
          <w:lang w:eastAsia="en-US"/>
        </w:rPr>
        <w:t>der Antragsteller zwar unternehmerisch tätig ist, der Vorsteuerabzug aber nach § 15 UStG ausgeschlossen ist.</w:t>
      </w:r>
    </w:p>
    <w:p w:rsidR="009B4E79" w:rsidRPr="007D1BE5" w:rsidRDefault="009B4E79" w:rsidP="009B4E79">
      <w:pPr>
        <w:keepNext/>
        <w:keepLines/>
        <w:tabs>
          <w:tab w:val="left" w:pos="426"/>
        </w:tabs>
        <w:spacing w:after="200" w:line="276" w:lineRule="auto"/>
        <w:ind w:left="710" w:hanging="426"/>
        <w:rPr>
          <w:rFonts w:ascii="Arial" w:eastAsia="Calibri" w:hAnsi="Arial" w:cs="Arial"/>
          <w:sz w:val="18"/>
          <w:szCs w:val="18"/>
          <w:lang w:eastAsia="en-US"/>
        </w:rPr>
      </w:pPr>
      <w:r w:rsidRPr="007D1BE5">
        <w:rPr>
          <w:rFonts w:ascii="Arial" w:hAnsi="Arial" w:cs="Arial"/>
          <w:sz w:val="18"/>
          <w:szCs w:val="18"/>
        </w:rPr>
        <w:fldChar w:fldCharType="begin">
          <w:ffData>
            <w:name w:val=""/>
            <w:enabled/>
            <w:calcOnExit w:val="0"/>
            <w:checkBox>
              <w:sizeAuto/>
              <w:default w:val="0"/>
            </w:checkBox>
          </w:ffData>
        </w:fldChar>
      </w:r>
      <w:r w:rsidRPr="007D1BE5">
        <w:rPr>
          <w:rFonts w:ascii="Arial" w:hAnsi="Arial" w:cs="Arial"/>
          <w:sz w:val="18"/>
          <w:szCs w:val="18"/>
        </w:rPr>
        <w:instrText xml:space="preserve"> FORMCHECKBOX </w:instrText>
      </w:r>
      <w:r w:rsidR="008B45BE">
        <w:rPr>
          <w:rFonts w:ascii="Arial" w:hAnsi="Arial" w:cs="Arial"/>
          <w:sz w:val="18"/>
          <w:szCs w:val="18"/>
        </w:rPr>
      </w:r>
      <w:r w:rsidR="008B45BE">
        <w:rPr>
          <w:rFonts w:ascii="Arial" w:hAnsi="Arial" w:cs="Arial"/>
          <w:sz w:val="18"/>
          <w:szCs w:val="18"/>
        </w:rPr>
        <w:fldChar w:fldCharType="separate"/>
      </w:r>
      <w:r w:rsidRPr="007D1BE5">
        <w:rPr>
          <w:rFonts w:ascii="Arial" w:hAnsi="Arial" w:cs="Arial"/>
          <w:sz w:val="18"/>
          <w:szCs w:val="18"/>
        </w:rPr>
        <w:fldChar w:fldCharType="end"/>
      </w:r>
      <w:r w:rsidRPr="007D1BE5">
        <w:rPr>
          <w:rFonts w:ascii="Arial" w:hAnsi="Arial" w:cs="Arial"/>
          <w:sz w:val="18"/>
          <w:szCs w:val="18"/>
        </w:rPr>
        <w:tab/>
      </w:r>
      <w:r w:rsidRPr="007D1BE5">
        <w:rPr>
          <w:rFonts w:ascii="Arial" w:eastAsia="Calibri" w:hAnsi="Arial" w:cs="Arial"/>
          <w:sz w:val="18"/>
          <w:szCs w:val="18"/>
          <w:lang w:eastAsia="en-US"/>
        </w:rPr>
        <w:t>nur teilweise zu, weil die Leistungen im Rahmen der beantragten Fördermaßnahme vom Antragsteller nur teilweise für eine unternehmerische Tätigkeit bezogen werden.</w:t>
      </w:r>
    </w:p>
    <w:p w:rsidR="009B4E79" w:rsidRPr="007D1BE5" w:rsidRDefault="009B4E79" w:rsidP="009B4E79">
      <w:pPr>
        <w:keepNext/>
        <w:keepLines/>
        <w:spacing w:after="200" w:line="276" w:lineRule="auto"/>
        <w:rPr>
          <w:rFonts w:ascii="Arial" w:eastAsia="Calibri" w:hAnsi="Arial" w:cs="Arial"/>
          <w:sz w:val="18"/>
          <w:szCs w:val="18"/>
          <w:lang w:eastAsia="en-US"/>
        </w:rPr>
      </w:pPr>
      <w:r w:rsidRPr="007D1BE5">
        <w:rPr>
          <w:rFonts w:ascii="Arial" w:eastAsia="Calibri" w:hAnsi="Arial" w:cs="Arial"/>
          <w:sz w:val="18"/>
          <w:szCs w:val="18"/>
          <w:lang w:eastAsia="en-US"/>
        </w:rPr>
        <w:t>Diese Bescheinigung dient ausschließlich der Verwendung im Rahmen des oben genannten Förderantrags. Sie entfaltet für etwaige Steuerfestsetzungen keine Bindungswirkung.</w:t>
      </w:r>
    </w:p>
    <w:p w:rsidR="009B4E79" w:rsidRPr="007D1BE5" w:rsidRDefault="009B4E79" w:rsidP="009B4E79">
      <w:pPr>
        <w:pStyle w:val="ETV9pt"/>
        <w:keepNext/>
        <w:keepLines/>
      </w:pPr>
    </w:p>
    <w:tbl>
      <w:tblPr>
        <w:tblW w:w="0" w:type="auto"/>
        <w:tblInd w:w="360" w:type="dxa"/>
        <w:tblLayout w:type="fixed"/>
        <w:tblCellMar>
          <w:left w:w="0" w:type="dxa"/>
          <w:right w:w="0" w:type="dxa"/>
        </w:tblCellMar>
        <w:tblLook w:val="0000" w:firstRow="0" w:lastRow="0" w:firstColumn="0" w:lastColumn="0" w:noHBand="0" w:noVBand="0"/>
      </w:tblPr>
      <w:tblGrid>
        <w:gridCol w:w="4640"/>
        <w:gridCol w:w="3460"/>
      </w:tblGrid>
      <w:tr w:rsidR="009B4E79" w:rsidRPr="007D1BE5" w:rsidTr="009B4E79">
        <w:trPr>
          <w:cantSplit/>
          <w:trHeight w:val="261"/>
        </w:trPr>
        <w:tc>
          <w:tcPr>
            <w:tcW w:w="4640" w:type="dxa"/>
            <w:vAlign w:val="center"/>
          </w:tcPr>
          <w:p w:rsidR="009B4E79" w:rsidRPr="007D1BE5" w:rsidRDefault="009B4E79">
            <w:pPr>
              <w:pStyle w:val="ETVStandard12pt"/>
              <w:keepNext/>
              <w:keepLines/>
            </w:pPr>
          </w:p>
        </w:tc>
        <w:tc>
          <w:tcPr>
            <w:tcW w:w="3460" w:type="dxa"/>
            <w:vMerge w:val="restart"/>
          </w:tcPr>
          <w:p w:rsidR="009B4E79" w:rsidRPr="007D1BE5" w:rsidRDefault="009B4E79">
            <w:pPr>
              <w:pStyle w:val="ETVStandard12pt"/>
              <w:keepNext/>
              <w:keepLines/>
            </w:pPr>
          </w:p>
          <w:p w:rsidR="009B4E79" w:rsidRPr="007D1BE5" w:rsidRDefault="009B4E79">
            <w:pPr>
              <w:pStyle w:val="ETVStandard12pt"/>
              <w:keepNext/>
              <w:keepLines/>
            </w:pPr>
          </w:p>
          <w:p w:rsidR="009B4E79" w:rsidRPr="007D1BE5" w:rsidRDefault="009B4E79">
            <w:pPr>
              <w:pStyle w:val="ETVStandard12pt"/>
              <w:keepNext/>
              <w:keepLines/>
            </w:pPr>
          </w:p>
          <w:p w:rsidR="009B4E79" w:rsidRPr="007D1BE5" w:rsidRDefault="009B4E79">
            <w:pPr>
              <w:pStyle w:val="ETVStandard12pt"/>
              <w:keepNext/>
              <w:keepLines/>
            </w:pPr>
          </w:p>
          <w:p w:rsidR="009B4E79" w:rsidRPr="007D1BE5" w:rsidRDefault="009B4E79">
            <w:pPr>
              <w:pStyle w:val="ETV8pt"/>
              <w:keepNext/>
              <w:keepLines/>
            </w:pPr>
            <w:r w:rsidRPr="007D1BE5">
              <w:t>(Siegel</w:t>
            </w:r>
            <w:r w:rsidR="007D1BE5">
              <w:t xml:space="preserve"> des Finanzamtes</w:t>
            </w:r>
            <w:r w:rsidRPr="007D1BE5">
              <w:t>)</w:t>
            </w:r>
          </w:p>
        </w:tc>
      </w:tr>
      <w:tr w:rsidR="009B4E79" w:rsidRPr="007D1BE5" w:rsidTr="009B4E79">
        <w:trPr>
          <w:cantSplit/>
          <w:trHeight w:val="261"/>
        </w:trPr>
        <w:tc>
          <w:tcPr>
            <w:tcW w:w="4640" w:type="dxa"/>
            <w:vAlign w:val="center"/>
          </w:tcPr>
          <w:p w:rsidR="009B4E79" w:rsidRPr="007D1BE5" w:rsidRDefault="009B4E79">
            <w:pPr>
              <w:pStyle w:val="ETVStandard12pt"/>
              <w:keepNext/>
              <w:keepLines/>
            </w:pPr>
            <w:r w:rsidRPr="007D1BE5">
              <w:fldChar w:fldCharType="begin">
                <w:ffData>
                  <w:name w:val=""/>
                  <w:enabled/>
                  <w:calcOnExit w:val="0"/>
                  <w:ddList>
                    <w:listEntry w:val="Im Auftrag"/>
                    <w:listEntry w:val="In Vertretung"/>
                    <w:listEntry w:val=" "/>
                  </w:ddList>
                </w:ffData>
              </w:fldChar>
            </w:r>
            <w:r w:rsidRPr="007D1BE5">
              <w:instrText xml:space="preserve"> FORMDROPDOWN </w:instrText>
            </w:r>
            <w:r w:rsidR="008B45BE">
              <w:fldChar w:fldCharType="separate"/>
            </w:r>
            <w:r w:rsidRPr="007D1BE5">
              <w:fldChar w:fldCharType="end"/>
            </w:r>
          </w:p>
        </w:tc>
        <w:tc>
          <w:tcPr>
            <w:tcW w:w="3460" w:type="dxa"/>
            <w:vMerge/>
            <w:vAlign w:val="center"/>
          </w:tcPr>
          <w:p w:rsidR="009B4E79" w:rsidRPr="007D1BE5" w:rsidRDefault="009B4E79">
            <w:pPr>
              <w:rPr>
                <w:rFonts w:ascii="Arial" w:hAnsi="Arial" w:cs="Arial"/>
                <w:sz w:val="16"/>
              </w:rPr>
            </w:pPr>
          </w:p>
        </w:tc>
      </w:tr>
      <w:tr w:rsidR="009B4E79" w:rsidRPr="007D1BE5" w:rsidTr="009B4E79">
        <w:trPr>
          <w:cantSplit/>
          <w:trHeight w:val="261"/>
        </w:trPr>
        <w:tc>
          <w:tcPr>
            <w:tcW w:w="4640" w:type="dxa"/>
            <w:vAlign w:val="center"/>
          </w:tcPr>
          <w:p w:rsidR="009B4E79" w:rsidRPr="007D1BE5" w:rsidRDefault="009B4E79">
            <w:pPr>
              <w:pStyle w:val="ETVStandard12pt"/>
              <w:keepNext/>
              <w:keepLines/>
            </w:pPr>
          </w:p>
        </w:tc>
        <w:tc>
          <w:tcPr>
            <w:tcW w:w="3460" w:type="dxa"/>
            <w:vMerge/>
            <w:vAlign w:val="center"/>
          </w:tcPr>
          <w:p w:rsidR="009B4E79" w:rsidRPr="007D1BE5" w:rsidRDefault="009B4E79">
            <w:pPr>
              <w:rPr>
                <w:rFonts w:ascii="Arial" w:hAnsi="Arial" w:cs="Arial"/>
                <w:sz w:val="16"/>
              </w:rPr>
            </w:pPr>
          </w:p>
        </w:tc>
      </w:tr>
      <w:tr w:rsidR="009B4E79" w:rsidRPr="007D1BE5" w:rsidTr="009B4E79">
        <w:trPr>
          <w:cantSplit/>
          <w:trHeight w:val="261"/>
        </w:trPr>
        <w:tc>
          <w:tcPr>
            <w:tcW w:w="4640" w:type="dxa"/>
            <w:vAlign w:val="center"/>
          </w:tcPr>
          <w:p w:rsidR="009B4E79" w:rsidRPr="007D1BE5" w:rsidRDefault="009B4E79">
            <w:pPr>
              <w:pStyle w:val="ETVStandard12pt"/>
              <w:keepNext/>
              <w:keepLines/>
            </w:pPr>
          </w:p>
        </w:tc>
        <w:tc>
          <w:tcPr>
            <w:tcW w:w="3460" w:type="dxa"/>
            <w:vMerge/>
            <w:vAlign w:val="center"/>
          </w:tcPr>
          <w:p w:rsidR="009B4E79" w:rsidRPr="007D1BE5" w:rsidRDefault="009B4E79">
            <w:pPr>
              <w:rPr>
                <w:rFonts w:ascii="Arial" w:hAnsi="Arial" w:cs="Arial"/>
                <w:sz w:val="16"/>
              </w:rPr>
            </w:pPr>
          </w:p>
        </w:tc>
      </w:tr>
      <w:bookmarkStart w:id="22" w:name="BE_Unterzeichner"/>
      <w:tr w:rsidR="009B4E79" w:rsidRPr="007D1BE5" w:rsidTr="009B4E79">
        <w:trPr>
          <w:cantSplit/>
          <w:trHeight w:val="261"/>
        </w:trPr>
        <w:tc>
          <w:tcPr>
            <w:tcW w:w="4640" w:type="dxa"/>
            <w:vAlign w:val="center"/>
          </w:tcPr>
          <w:p w:rsidR="009B4E79" w:rsidRPr="007D1BE5" w:rsidRDefault="009B4E79">
            <w:pPr>
              <w:pStyle w:val="ETVStandard12pt"/>
              <w:keepNext/>
              <w:keepLines/>
            </w:pPr>
            <w:r w:rsidRPr="007D1BE5">
              <w:fldChar w:fldCharType="begin">
                <w:ffData>
                  <w:name w:val="BE_Unterzeichner"/>
                  <w:enabled/>
                  <w:calcOnExit w:val="0"/>
                  <w:textInput/>
                </w:ffData>
              </w:fldChar>
            </w:r>
            <w:r w:rsidRPr="007D1BE5">
              <w:instrText xml:space="preserve"> FORMTEXT </w:instrText>
            </w:r>
            <w:r w:rsidRPr="007D1BE5">
              <w:fldChar w:fldCharType="separate"/>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rPr>
                <w:rFonts w:eastAsia="Arial Unicode MS"/>
              </w:rPr>
              <w:t> </w:t>
            </w:r>
            <w:r w:rsidRPr="007D1BE5">
              <w:fldChar w:fldCharType="end"/>
            </w:r>
            <w:bookmarkEnd w:id="22"/>
          </w:p>
        </w:tc>
        <w:tc>
          <w:tcPr>
            <w:tcW w:w="3460" w:type="dxa"/>
            <w:vMerge/>
            <w:vAlign w:val="center"/>
          </w:tcPr>
          <w:p w:rsidR="009B4E79" w:rsidRPr="007D1BE5" w:rsidRDefault="009B4E79">
            <w:pPr>
              <w:rPr>
                <w:rFonts w:ascii="Arial" w:hAnsi="Arial" w:cs="Arial"/>
                <w:sz w:val="16"/>
              </w:rPr>
            </w:pPr>
          </w:p>
        </w:tc>
      </w:tr>
    </w:tbl>
    <w:p w:rsidR="009B4E79" w:rsidRPr="007D1BE5" w:rsidRDefault="009B4E79" w:rsidP="009B4E79">
      <w:pPr>
        <w:pStyle w:val="ETVStandard12pt"/>
        <w:keepNext/>
        <w:keepLines/>
      </w:pPr>
    </w:p>
    <w:p w:rsidR="009B4E79" w:rsidRPr="007D1BE5" w:rsidRDefault="009B4E79" w:rsidP="009B4E79">
      <w:pPr>
        <w:pStyle w:val="ETV9pt"/>
        <w:rPr>
          <w:i/>
        </w:rPr>
      </w:pPr>
      <w:r w:rsidRPr="007D1BE5">
        <w:rPr>
          <w:i/>
        </w:rPr>
        <w:t xml:space="preserve">Nur </w:t>
      </w:r>
      <w:r w:rsidRPr="007D1BE5">
        <w:rPr>
          <w:b/>
          <w:i/>
        </w:rPr>
        <w:t>gültig</w:t>
      </w:r>
      <w:r w:rsidRPr="007D1BE5">
        <w:rPr>
          <w:i/>
        </w:rPr>
        <w:t xml:space="preserve"> im Original, ohne Streichungen, </w:t>
      </w:r>
      <w:r w:rsidRPr="007D1BE5">
        <w:rPr>
          <w:b/>
          <w:i/>
        </w:rPr>
        <w:t>mit</w:t>
      </w:r>
      <w:r w:rsidRPr="007D1BE5">
        <w:rPr>
          <w:i/>
        </w:rPr>
        <w:t xml:space="preserve"> Dienstsiegel und Unterschrift oder als beglaubigte Fotokopie</w:t>
      </w:r>
    </w:p>
    <w:sectPr w:rsidR="009B4E79" w:rsidRPr="007D1BE5">
      <w:footerReference w:type="even" r:id="rId10"/>
      <w:footerReference w:type="default" r:id="rId11"/>
      <w:endnotePr>
        <w:numFmt w:val="decimal"/>
      </w:endnotePr>
      <w:pgSz w:w="11906" w:h="16838"/>
      <w:pgMar w:top="1417" w:right="1417" w:bottom="1134" w:left="141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5BE" w:rsidRDefault="008B45BE">
      <w:r>
        <w:separator/>
      </w:r>
    </w:p>
  </w:endnote>
  <w:endnote w:type="continuationSeparator" w:id="0">
    <w:p w:rsidR="008B45BE" w:rsidRDefault="008B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5BE" w:rsidRDefault="008B45BE"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B45BE" w:rsidRDefault="008B45BE"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5BE" w:rsidRPr="009276E1" w:rsidRDefault="008B45BE" w:rsidP="004069B0">
    <w:pPr>
      <w:pStyle w:val="Fuzeile"/>
      <w:tabs>
        <w:tab w:val="clear" w:pos="4536"/>
      </w:tabs>
      <w:ind w:right="360"/>
      <w:rPr>
        <w:rFonts w:ascii="Arial" w:hAnsi="Arial" w:cs="Arial"/>
        <w:sz w:val="20"/>
      </w:rPr>
    </w:pPr>
    <w:r>
      <w:rPr>
        <w:rFonts w:ascii="Arial" w:hAnsi="Arial" w:cs="Arial"/>
        <w:sz w:val="20"/>
      </w:rPr>
      <w:t>Stand 09.01.2020</w:t>
    </w:r>
    <w:r>
      <w:rPr>
        <w:rFonts w:ascii="Arial" w:hAnsi="Arial" w:cs="Arial"/>
        <w:sz w:val="20"/>
      </w:rPr>
      <w:tab/>
    </w:r>
    <w:r w:rsidRPr="004069B0">
      <w:rPr>
        <w:rFonts w:ascii="Arial" w:hAnsi="Arial" w:cs="Arial"/>
        <w:sz w:val="20"/>
      </w:rPr>
      <w:fldChar w:fldCharType="begin"/>
    </w:r>
    <w:r w:rsidRPr="004069B0">
      <w:rPr>
        <w:rFonts w:ascii="Arial" w:hAnsi="Arial" w:cs="Arial"/>
        <w:sz w:val="20"/>
      </w:rPr>
      <w:instrText xml:space="preserve"> PAGE  \* MERGEFORMAT </w:instrText>
    </w:r>
    <w:r w:rsidRPr="004069B0">
      <w:rPr>
        <w:rFonts w:ascii="Arial" w:hAnsi="Arial" w:cs="Arial"/>
        <w:sz w:val="20"/>
      </w:rPr>
      <w:fldChar w:fldCharType="separate"/>
    </w:r>
    <w:r w:rsidR="00687BDC">
      <w:rPr>
        <w:rFonts w:ascii="Arial" w:hAnsi="Arial" w:cs="Arial"/>
        <w:noProof/>
        <w:sz w:val="20"/>
      </w:rPr>
      <w:t>12</w:t>
    </w:r>
    <w:r w:rsidRPr="004069B0">
      <w:rPr>
        <w:rFonts w:ascii="Arial" w:hAnsi="Arial" w:cs="Arial"/>
        <w:sz w:val="20"/>
      </w:rPr>
      <w:fldChar w:fldCharType="end"/>
    </w:r>
    <w:r w:rsidRPr="004069B0">
      <w:rPr>
        <w:rFonts w:ascii="Arial" w:hAnsi="Arial" w:cs="Arial"/>
        <w:sz w:val="20"/>
      </w:rPr>
      <w:t>/</w:t>
    </w:r>
    <w:r w:rsidRPr="004069B0">
      <w:rPr>
        <w:rFonts w:ascii="Arial" w:hAnsi="Arial" w:cs="Arial"/>
        <w:sz w:val="20"/>
      </w:rPr>
      <w:fldChar w:fldCharType="begin"/>
    </w:r>
    <w:r w:rsidRPr="004069B0">
      <w:rPr>
        <w:rFonts w:ascii="Arial" w:hAnsi="Arial" w:cs="Arial"/>
        <w:sz w:val="20"/>
      </w:rPr>
      <w:instrText xml:space="preserve"> NUMPAGES  \* MERGEFORMAT </w:instrText>
    </w:r>
    <w:r w:rsidRPr="004069B0">
      <w:rPr>
        <w:rFonts w:ascii="Arial" w:hAnsi="Arial" w:cs="Arial"/>
        <w:sz w:val="20"/>
      </w:rPr>
      <w:fldChar w:fldCharType="separate"/>
    </w:r>
    <w:r w:rsidR="00687BDC">
      <w:rPr>
        <w:rFonts w:ascii="Arial" w:hAnsi="Arial" w:cs="Arial"/>
        <w:noProof/>
        <w:sz w:val="20"/>
      </w:rPr>
      <w:t>12</w:t>
    </w:r>
    <w:r w:rsidRPr="004069B0">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5BE" w:rsidRDefault="008B45BE">
      <w:r>
        <w:separator/>
      </w:r>
    </w:p>
  </w:footnote>
  <w:footnote w:type="continuationSeparator" w:id="0">
    <w:p w:rsidR="008B45BE" w:rsidRDefault="008B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C00424"/>
    <w:multiLevelType w:val="multilevel"/>
    <w:tmpl w:val="1BBA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622C0A6A"/>
    <w:multiLevelType w:val="hybridMultilevel"/>
    <w:tmpl w:val="6A70D3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C06CC3"/>
    <w:multiLevelType w:val="multilevel"/>
    <w:tmpl w:val="802A72FE"/>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74CD3CAE"/>
    <w:multiLevelType w:val="multilevel"/>
    <w:tmpl w:val="58067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8"/>
  </w:num>
  <w:num w:numId="6">
    <w:abstractNumId w:val="1"/>
  </w:num>
  <w:num w:numId="7">
    <w:abstractNumId w:val="3"/>
  </w:num>
  <w:num w:numId="8">
    <w:abstractNumId w:val="7"/>
  </w:num>
  <w:num w:numId="9">
    <w:abstractNumId w:val="5"/>
  </w:num>
  <w:num w:numId="10">
    <w:abstractNumId w:val="4"/>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77"/>
    <w:rsid w:val="000115A9"/>
    <w:rsid w:val="0004120F"/>
    <w:rsid w:val="0006521E"/>
    <w:rsid w:val="00084B94"/>
    <w:rsid w:val="0009364F"/>
    <w:rsid w:val="000A0846"/>
    <w:rsid w:val="000A6BB9"/>
    <w:rsid w:val="00125BCF"/>
    <w:rsid w:val="001848F5"/>
    <w:rsid w:val="001A15F6"/>
    <w:rsid w:val="001C33BA"/>
    <w:rsid w:val="001D6DE1"/>
    <w:rsid w:val="001E4CAA"/>
    <w:rsid w:val="001E54F0"/>
    <w:rsid w:val="00200A63"/>
    <w:rsid w:val="00213FC6"/>
    <w:rsid w:val="002235DD"/>
    <w:rsid w:val="00290A99"/>
    <w:rsid w:val="002E4D77"/>
    <w:rsid w:val="0034440B"/>
    <w:rsid w:val="003465C2"/>
    <w:rsid w:val="00372ABD"/>
    <w:rsid w:val="003742DD"/>
    <w:rsid w:val="0038377B"/>
    <w:rsid w:val="003D7C86"/>
    <w:rsid w:val="00400241"/>
    <w:rsid w:val="00405805"/>
    <w:rsid w:val="004069B0"/>
    <w:rsid w:val="00432BA0"/>
    <w:rsid w:val="00443CD8"/>
    <w:rsid w:val="004546EC"/>
    <w:rsid w:val="00467563"/>
    <w:rsid w:val="00485E91"/>
    <w:rsid w:val="004A02AA"/>
    <w:rsid w:val="004C59D3"/>
    <w:rsid w:val="004C76CB"/>
    <w:rsid w:val="004D1CFE"/>
    <w:rsid w:val="004E2B8E"/>
    <w:rsid w:val="004E5530"/>
    <w:rsid w:val="005154C3"/>
    <w:rsid w:val="00592235"/>
    <w:rsid w:val="005A5F91"/>
    <w:rsid w:val="005C1AFE"/>
    <w:rsid w:val="005C3C71"/>
    <w:rsid w:val="005E4CA9"/>
    <w:rsid w:val="005F1EE8"/>
    <w:rsid w:val="0061578A"/>
    <w:rsid w:val="00620CB2"/>
    <w:rsid w:val="00632234"/>
    <w:rsid w:val="0065524F"/>
    <w:rsid w:val="006831E1"/>
    <w:rsid w:val="00687BDC"/>
    <w:rsid w:val="006D1C72"/>
    <w:rsid w:val="006E4DFC"/>
    <w:rsid w:val="006F6A1D"/>
    <w:rsid w:val="007031ED"/>
    <w:rsid w:val="007132D2"/>
    <w:rsid w:val="0072542E"/>
    <w:rsid w:val="00735CF0"/>
    <w:rsid w:val="007759DA"/>
    <w:rsid w:val="0077663D"/>
    <w:rsid w:val="00790392"/>
    <w:rsid w:val="007C6B81"/>
    <w:rsid w:val="007D1BE5"/>
    <w:rsid w:val="007F7EE4"/>
    <w:rsid w:val="008133AE"/>
    <w:rsid w:val="008572B5"/>
    <w:rsid w:val="00863F34"/>
    <w:rsid w:val="00866EEE"/>
    <w:rsid w:val="00876A2C"/>
    <w:rsid w:val="00877F61"/>
    <w:rsid w:val="008B45BE"/>
    <w:rsid w:val="008C3DFB"/>
    <w:rsid w:val="008C68C2"/>
    <w:rsid w:val="008D3649"/>
    <w:rsid w:val="008E0C9A"/>
    <w:rsid w:val="008E46DC"/>
    <w:rsid w:val="00902023"/>
    <w:rsid w:val="00915815"/>
    <w:rsid w:val="00915BFC"/>
    <w:rsid w:val="009276E1"/>
    <w:rsid w:val="00947D0D"/>
    <w:rsid w:val="00971882"/>
    <w:rsid w:val="00987BFB"/>
    <w:rsid w:val="009B4E79"/>
    <w:rsid w:val="009D7712"/>
    <w:rsid w:val="009E0C4C"/>
    <w:rsid w:val="009E69F8"/>
    <w:rsid w:val="009E6C23"/>
    <w:rsid w:val="00A30150"/>
    <w:rsid w:val="00A31E49"/>
    <w:rsid w:val="00A34429"/>
    <w:rsid w:val="00A44BC2"/>
    <w:rsid w:val="00A74EB1"/>
    <w:rsid w:val="00AC0D9D"/>
    <w:rsid w:val="00AD0276"/>
    <w:rsid w:val="00AF1514"/>
    <w:rsid w:val="00AF3C49"/>
    <w:rsid w:val="00B03D98"/>
    <w:rsid w:val="00B043EE"/>
    <w:rsid w:val="00B060D3"/>
    <w:rsid w:val="00B064AC"/>
    <w:rsid w:val="00B37AEE"/>
    <w:rsid w:val="00B43176"/>
    <w:rsid w:val="00B56FB1"/>
    <w:rsid w:val="00B64246"/>
    <w:rsid w:val="00B7596A"/>
    <w:rsid w:val="00BA124C"/>
    <w:rsid w:val="00BD1548"/>
    <w:rsid w:val="00C32E8B"/>
    <w:rsid w:val="00C44D94"/>
    <w:rsid w:val="00C62E8F"/>
    <w:rsid w:val="00C85A58"/>
    <w:rsid w:val="00C94811"/>
    <w:rsid w:val="00CB7A86"/>
    <w:rsid w:val="00CC3875"/>
    <w:rsid w:val="00D53107"/>
    <w:rsid w:val="00D6491A"/>
    <w:rsid w:val="00DA111B"/>
    <w:rsid w:val="00DD1342"/>
    <w:rsid w:val="00DE4683"/>
    <w:rsid w:val="00E20E40"/>
    <w:rsid w:val="00E21503"/>
    <w:rsid w:val="00E36D02"/>
    <w:rsid w:val="00E65BD6"/>
    <w:rsid w:val="00E66999"/>
    <w:rsid w:val="00E830BC"/>
    <w:rsid w:val="00E942A2"/>
    <w:rsid w:val="00ED01D0"/>
    <w:rsid w:val="00EE0AFC"/>
    <w:rsid w:val="00F304F8"/>
    <w:rsid w:val="00F52BB8"/>
    <w:rsid w:val="00F728CF"/>
    <w:rsid w:val="00F77CCF"/>
    <w:rsid w:val="00FA1007"/>
    <w:rsid w:val="00FB3272"/>
    <w:rsid w:val="00FB4711"/>
    <w:rsid w:val="00FC3E54"/>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F8834"/>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42DD"/>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C32E8B"/>
    <w:pPr>
      <w:spacing w:before="100" w:beforeAutospacing="1" w:after="100" w:afterAutospacing="1"/>
    </w:pPr>
    <w:rPr>
      <w:szCs w:val="24"/>
    </w:rPr>
  </w:style>
  <w:style w:type="character" w:styleId="Fett">
    <w:name w:val="Strong"/>
    <w:basedOn w:val="Absatz-Standardschriftart"/>
    <w:uiPriority w:val="22"/>
    <w:qFormat/>
    <w:rsid w:val="00C32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59172">
      <w:bodyDiv w:val="1"/>
      <w:marLeft w:val="0"/>
      <w:marRight w:val="0"/>
      <w:marTop w:val="0"/>
      <w:marBottom w:val="0"/>
      <w:divBdr>
        <w:top w:val="none" w:sz="0" w:space="0" w:color="auto"/>
        <w:left w:val="none" w:sz="0" w:space="0" w:color="auto"/>
        <w:bottom w:val="none" w:sz="0" w:space="0" w:color="auto"/>
        <w:right w:val="none" w:sz="0" w:space="0" w:color="auto"/>
      </w:divBdr>
    </w:div>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652949218">
      <w:bodyDiv w:val="1"/>
      <w:marLeft w:val="0"/>
      <w:marRight w:val="0"/>
      <w:marTop w:val="0"/>
      <w:marBottom w:val="0"/>
      <w:divBdr>
        <w:top w:val="none" w:sz="0" w:space="0" w:color="auto"/>
        <w:left w:val="none" w:sz="0" w:space="0" w:color="auto"/>
        <w:bottom w:val="none" w:sz="0" w:space="0" w:color="auto"/>
        <w:right w:val="none" w:sz="0" w:space="0" w:color="auto"/>
      </w:divBdr>
      <w:divsChild>
        <w:div w:id="1770814788">
          <w:marLeft w:val="0"/>
          <w:marRight w:val="0"/>
          <w:marTop w:val="0"/>
          <w:marBottom w:val="0"/>
          <w:divBdr>
            <w:top w:val="none" w:sz="0" w:space="0" w:color="auto"/>
            <w:left w:val="none" w:sz="0" w:space="0" w:color="auto"/>
            <w:bottom w:val="none" w:sz="0" w:space="0" w:color="auto"/>
            <w:right w:val="none" w:sz="0" w:space="0" w:color="auto"/>
          </w:divBdr>
        </w:div>
        <w:div w:id="1161308398">
          <w:marLeft w:val="0"/>
          <w:marRight w:val="0"/>
          <w:marTop w:val="0"/>
          <w:marBottom w:val="0"/>
          <w:divBdr>
            <w:top w:val="none" w:sz="0" w:space="0" w:color="auto"/>
            <w:left w:val="none" w:sz="0" w:space="0" w:color="auto"/>
            <w:bottom w:val="none" w:sz="0" w:space="0" w:color="auto"/>
            <w:right w:val="none" w:sz="0" w:space="0" w:color="auto"/>
          </w:divBdr>
        </w:div>
        <w:div w:id="1502310028">
          <w:marLeft w:val="0"/>
          <w:marRight w:val="0"/>
          <w:marTop w:val="0"/>
          <w:marBottom w:val="0"/>
          <w:divBdr>
            <w:top w:val="none" w:sz="0" w:space="0" w:color="auto"/>
            <w:left w:val="none" w:sz="0" w:space="0" w:color="auto"/>
            <w:bottom w:val="none" w:sz="0" w:space="0" w:color="auto"/>
            <w:right w:val="none" w:sz="0" w:space="0" w:color="auto"/>
          </w:divBdr>
        </w:div>
        <w:div w:id="1988364934">
          <w:marLeft w:val="0"/>
          <w:marRight w:val="0"/>
          <w:marTop w:val="0"/>
          <w:marBottom w:val="0"/>
          <w:divBdr>
            <w:top w:val="none" w:sz="0" w:space="0" w:color="auto"/>
            <w:left w:val="none" w:sz="0" w:space="0" w:color="auto"/>
            <w:bottom w:val="none" w:sz="0" w:space="0" w:color="auto"/>
            <w:right w:val="none" w:sz="0" w:space="0" w:color="auto"/>
          </w:divBdr>
        </w:div>
        <w:div w:id="1078677382">
          <w:marLeft w:val="0"/>
          <w:marRight w:val="0"/>
          <w:marTop w:val="0"/>
          <w:marBottom w:val="0"/>
          <w:divBdr>
            <w:top w:val="none" w:sz="0" w:space="0" w:color="auto"/>
            <w:left w:val="none" w:sz="0" w:space="0" w:color="auto"/>
            <w:bottom w:val="none" w:sz="0" w:space="0" w:color="auto"/>
            <w:right w:val="none" w:sz="0" w:space="0" w:color="auto"/>
          </w:divBdr>
        </w:div>
        <w:div w:id="1655793849">
          <w:marLeft w:val="0"/>
          <w:marRight w:val="0"/>
          <w:marTop w:val="0"/>
          <w:marBottom w:val="0"/>
          <w:divBdr>
            <w:top w:val="none" w:sz="0" w:space="0" w:color="auto"/>
            <w:left w:val="none" w:sz="0" w:space="0" w:color="auto"/>
            <w:bottom w:val="none" w:sz="0" w:space="0" w:color="auto"/>
            <w:right w:val="none" w:sz="0" w:space="0" w:color="auto"/>
          </w:divBdr>
        </w:div>
        <w:div w:id="848326249">
          <w:marLeft w:val="0"/>
          <w:marRight w:val="0"/>
          <w:marTop w:val="0"/>
          <w:marBottom w:val="0"/>
          <w:divBdr>
            <w:top w:val="none" w:sz="0" w:space="0" w:color="auto"/>
            <w:left w:val="none" w:sz="0" w:space="0" w:color="auto"/>
            <w:bottom w:val="none" w:sz="0" w:space="0" w:color="auto"/>
            <w:right w:val="none" w:sz="0" w:space="0" w:color="auto"/>
          </w:divBdr>
        </w:div>
        <w:div w:id="1766539971">
          <w:marLeft w:val="0"/>
          <w:marRight w:val="0"/>
          <w:marTop w:val="0"/>
          <w:marBottom w:val="0"/>
          <w:divBdr>
            <w:top w:val="none" w:sz="0" w:space="0" w:color="auto"/>
            <w:left w:val="none" w:sz="0" w:space="0" w:color="auto"/>
            <w:bottom w:val="none" w:sz="0" w:space="0" w:color="auto"/>
            <w:right w:val="none" w:sz="0" w:space="0" w:color="auto"/>
          </w:divBdr>
        </w:div>
        <w:div w:id="1083835770">
          <w:marLeft w:val="0"/>
          <w:marRight w:val="0"/>
          <w:marTop w:val="0"/>
          <w:marBottom w:val="0"/>
          <w:divBdr>
            <w:top w:val="none" w:sz="0" w:space="0" w:color="auto"/>
            <w:left w:val="none" w:sz="0" w:space="0" w:color="auto"/>
            <w:bottom w:val="none" w:sz="0" w:space="0" w:color="auto"/>
            <w:right w:val="none" w:sz="0" w:space="0" w:color="auto"/>
          </w:divBdr>
        </w:div>
        <w:div w:id="757949836">
          <w:marLeft w:val="0"/>
          <w:marRight w:val="0"/>
          <w:marTop w:val="0"/>
          <w:marBottom w:val="0"/>
          <w:divBdr>
            <w:top w:val="none" w:sz="0" w:space="0" w:color="auto"/>
            <w:left w:val="none" w:sz="0" w:space="0" w:color="auto"/>
            <w:bottom w:val="none" w:sz="0" w:space="0" w:color="auto"/>
            <w:right w:val="none" w:sz="0" w:space="0" w:color="auto"/>
          </w:divBdr>
        </w:div>
      </w:divsChild>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1837525911">
      <w:bodyDiv w:val="1"/>
      <w:marLeft w:val="0"/>
      <w:marRight w:val="0"/>
      <w:marTop w:val="0"/>
      <w:marBottom w:val="0"/>
      <w:divBdr>
        <w:top w:val="none" w:sz="0" w:space="0" w:color="auto"/>
        <w:left w:val="none" w:sz="0" w:space="0" w:color="auto"/>
        <w:bottom w:val="none" w:sz="0" w:space="0" w:color="auto"/>
        <w:right w:val="none" w:sz="0" w:space="0" w:color="auto"/>
      </w:divBdr>
      <w:divsChild>
        <w:div w:id="810903176">
          <w:marLeft w:val="0"/>
          <w:marRight w:val="0"/>
          <w:marTop w:val="0"/>
          <w:marBottom w:val="0"/>
          <w:divBdr>
            <w:top w:val="none" w:sz="0" w:space="0" w:color="auto"/>
            <w:left w:val="none" w:sz="0" w:space="0" w:color="auto"/>
            <w:bottom w:val="none" w:sz="0" w:space="0" w:color="auto"/>
            <w:right w:val="none" w:sz="0" w:space="0" w:color="auto"/>
          </w:divBdr>
        </w:div>
        <w:div w:id="213006690">
          <w:marLeft w:val="0"/>
          <w:marRight w:val="0"/>
          <w:marTop w:val="0"/>
          <w:marBottom w:val="0"/>
          <w:divBdr>
            <w:top w:val="none" w:sz="0" w:space="0" w:color="auto"/>
            <w:left w:val="none" w:sz="0" w:space="0" w:color="auto"/>
            <w:bottom w:val="none" w:sz="0" w:space="0" w:color="auto"/>
            <w:right w:val="none" w:sz="0" w:space="0" w:color="auto"/>
          </w:divBdr>
        </w:div>
        <w:div w:id="1992128642">
          <w:marLeft w:val="0"/>
          <w:marRight w:val="0"/>
          <w:marTop w:val="0"/>
          <w:marBottom w:val="0"/>
          <w:divBdr>
            <w:top w:val="none" w:sz="0" w:space="0" w:color="auto"/>
            <w:left w:val="none" w:sz="0" w:space="0" w:color="auto"/>
            <w:bottom w:val="none" w:sz="0" w:space="0" w:color="auto"/>
            <w:right w:val="none" w:sz="0" w:space="0" w:color="auto"/>
          </w:divBdr>
        </w:div>
        <w:div w:id="376049337">
          <w:marLeft w:val="0"/>
          <w:marRight w:val="0"/>
          <w:marTop w:val="0"/>
          <w:marBottom w:val="0"/>
          <w:divBdr>
            <w:top w:val="none" w:sz="0" w:space="0" w:color="auto"/>
            <w:left w:val="none" w:sz="0" w:space="0" w:color="auto"/>
            <w:bottom w:val="none" w:sz="0" w:space="0" w:color="auto"/>
            <w:right w:val="none" w:sz="0" w:space="0" w:color="auto"/>
          </w:divBdr>
        </w:div>
        <w:div w:id="1793279737">
          <w:marLeft w:val="0"/>
          <w:marRight w:val="0"/>
          <w:marTop w:val="0"/>
          <w:marBottom w:val="0"/>
          <w:divBdr>
            <w:top w:val="none" w:sz="0" w:space="0" w:color="auto"/>
            <w:left w:val="none" w:sz="0" w:space="0" w:color="auto"/>
            <w:bottom w:val="none" w:sz="0" w:space="0" w:color="auto"/>
            <w:right w:val="none" w:sz="0" w:space="0" w:color="auto"/>
          </w:divBdr>
        </w:div>
        <w:div w:id="988243395">
          <w:marLeft w:val="0"/>
          <w:marRight w:val="0"/>
          <w:marTop w:val="0"/>
          <w:marBottom w:val="0"/>
          <w:divBdr>
            <w:top w:val="none" w:sz="0" w:space="0" w:color="auto"/>
            <w:left w:val="none" w:sz="0" w:space="0" w:color="auto"/>
            <w:bottom w:val="none" w:sz="0" w:space="0" w:color="auto"/>
            <w:right w:val="none" w:sz="0" w:space="0" w:color="auto"/>
          </w:divBdr>
        </w:div>
        <w:div w:id="344983383">
          <w:marLeft w:val="0"/>
          <w:marRight w:val="0"/>
          <w:marTop w:val="0"/>
          <w:marBottom w:val="0"/>
          <w:divBdr>
            <w:top w:val="none" w:sz="0" w:space="0" w:color="auto"/>
            <w:left w:val="none" w:sz="0" w:space="0" w:color="auto"/>
            <w:bottom w:val="none" w:sz="0" w:space="0" w:color="auto"/>
            <w:right w:val="none" w:sz="0" w:space="0" w:color="auto"/>
          </w:divBdr>
        </w:div>
        <w:div w:id="732509650">
          <w:marLeft w:val="0"/>
          <w:marRight w:val="0"/>
          <w:marTop w:val="0"/>
          <w:marBottom w:val="0"/>
          <w:divBdr>
            <w:top w:val="none" w:sz="0" w:space="0" w:color="auto"/>
            <w:left w:val="none" w:sz="0" w:space="0" w:color="auto"/>
            <w:bottom w:val="none" w:sz="0" w:space="0" w:color="auto"/>
            <w:right w:val="none" w:sz="0" w:space="0" w:color="auto"/>
          </w:divBdr>
        </w:div>
        <w:div w:id="1488669183">
          <w:marLeft w:val="0"/>
          <w:marRight w:val="0"/>
          <w:marTop w:val="0"/>
          <w:marBottom w:val="0"/>
          <w:divBdr>
            <w:top w:val="none" w:sz="0" w:space="0" w:color="auto"/>
            <w:left w:val="none" w:sz="0" w:space="0" w:color="auto"/>
            <w:bottom w:val="none" w:sz="0" w:space="0" w:color="auto"/>
            <w:right w:val="none" w:sz="0" w:space="0" w:color="auto"/>
          </w:divBdr>
        </w:div>
        <w:div w:id="1302467274">
          <w:marLeft w:val="0"/>
          <w:marRight w:val="0"/>
          <w:marTop w:val="0"/>
          <w:marBottom w:val="0"/>
          <w:divBdr>
            <w:top w:val="none" w:sz="0" w:space="0" w:color="auto"/>
            <w:left w:val="none" w:sz="0" w:space="0" w:color="auto"/>
            <w:bottom w:val="none" w:sz="0" w:space="0" w:color="auto"/>
            <w:right w:val="none" w:sz="0" w:space="0" w:color="auto"/>
          </w:divBdr>
        </w:div>
      </w:divsChild>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ar-fischerei-zahlu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agriculture/cap-funding/beneficiaries/shared_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D39A-1BA5-47A5-89EC-90F0DB7B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2868</Words>
  <Characters>22181</Characters>
  <Application>Microsoft Office Word</Application>
  <DocSecurity>0</DocSecurity>
  <Lines>184</Lines>
  <Paragraphs>49</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25000</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Sänger, Gregor</dc:creator>
  <cp:lastModifiedBy>Leon Schlüter</cp:lastModifiedBy>
  <cp:revision>7</cp:revision>
  <cp:lastPrinted>2012-12-13T11:23:00Z</cp:lastPrinted>
  <dcterms:created xsi:type="dcterms:W3CDTF">2021-10-25T14:32:00Z</dcterms:created>
  <dcterms:modified xsi:type="dcterms:W3CDTF">2021-11-02T10:49:00Z</dcterms:modified>
</cp:coreProperties>
</file>